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A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«Әлеуметтік-маркетингтік зерттеулер стратегиясы»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семинар тапсырмалары </w:t>
      </w:r>
    </w:p>
    <w:p w:rsidR="002706C2" w:rsidRP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1 практикалық (зертханалық) сабақ «</w:t>
      </w:r>
      <w:r w:rsidRPr="002706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Маркетинг ұғымы және түрлері</w:t>
      </w: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2 практикалық (зертханалық) сабақ «</w:t>
      </w:r>
      <w:r w:rsidRPr="002706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Маркетингтік зерттеулердің негізгі бағыттарына социологиялық сипаттама</w:t>
      </w: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__»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3 практикалық (зертханалық) сабақ «М</w:t>
      </w:r>
      <w:r w:rsidRPr="002706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аркетингтік зерттеулерді дайындауға және жүргізуге қойылатын талаптар</w:t>
      </w: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4 практикалық (зертханалық) сабақ «</w:t>
      </w:r>
      <w:r w:rsidRPr="002706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Маркетингтік ақпараттық жүйе</w:t>
      </w: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5 практикалық (зертханалық) сабақ «</w:t>
      </w:r>
      <w:r w:rsidRPr="002706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Маркетингтік зерттеулерді дайындау әдістері</w:t>
      </w: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6 практикалық (зертханалық) сабақ «Маркетингтік зерттеулер процесіндегі социологтың ролі»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7 практикалық (зертханалық) сабақ «Бақылау әдісінің оң және теріс жақтары»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8 практикалық (зертханалық) сабақ «Маркетингтік эксперимент топтамасы»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9 практикалық (зертханалық) сабақ «Маркетингтік сауалнама жүргізу түрлері»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10 практикалық (зертханалық) сабақ «Маркетингтегі деректерді топтастыру әдістері»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11 практикалық (зертханалық) сабақ «Фокус-топтың түрлері»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Default="002706C2" w:rsidP="002706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12 практикалық (зертханалық) сабақ «Маркетингтік зерттеулерді ұйымдастыру түрлері»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402A3A" w:rsidRDefault="002706C2" w:rsidP="002706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b/>
          <w:sz w:val="28"/>
          <w:szCs w:val="28"/>
          <w:lang w:val="kk-KZ"/>
        </w:rPr>
        <w:t>13 практикалық (зертханалық) сабақ «</w:t>
      </w:r>
      <w:r w:rsidRPr="00402A3A">
        <w:rPr>
          <w:rFonts w:ascii="Times New Roman" w:hAnsi="Times New Roman" w:cs="Times New Roman"/>
          <w:b/>
          <w:sz w:val="28"/>
          <w:szCs w:val="28"/>
          <w:lang w:val="kk-KZ"/>
        </w:rPr>
        <w:t>Маркетингтік зерттеуге қатысушылардың өзара қатынасы»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6C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Ұсылатын әдебиеттер тізімі 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706C2">
        <w:rPr>
          <w:rFonts w:ascii="Times New Roman" w:hAnsi="Times New Roman" w:cs="Times New Roman"/>
          <w:sz w:val="28"/>
          <w:szCs w:val="28"/>
        </w:rPr>
        <w:t>Каменева Н.Г., Поляков В.А</w:t>
      </w:r>
      <w:r w:rsidRPr="002706C2">
        <w:rPr>
          <w:rFonts w:ascii="Times New Roman" w:hAnsi="Times New Roman" w:cs="Times New Roman"/>
          <w:i/>
          <w:sz w:val="28"/>
          <w:szCs w:val="28"/>
        </w:rPr>
        <w:t>.</w:t>
      </w:r>
      <w:r w:rsidRPr="002706C2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Вузовский учебник,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2706C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06C2">
        <w:rPr>
          <w:rFonts w:ascii="Times New Roman" w:hAnsi="Times New Roman" w:cs="Times New Roman"/>
          <w:sz w:val="28"/>
          <w:szCs w:val="28"/>
        </w:rPr>
        <w:t xml:space="preserve"> И.К. Маркетинговые исследования: информация, анализ, прогноз: учеб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6C2">
        <w:rPr>
          <w:rFonts w:ascii="Times New Roman" w:hAnsi="Times New Roman" w:cs="Times New Roman"/>
          <w:sz w:val="28"/>
          <w:szCs w:val="28"/>
        </w:rPr>
        <w:t>особие. М.: Финансы и статистика, 2008.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3. Ванчикова. Е.Н. Маркетинговые исследования. Улан-Уде.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Нэреш К., Малхотра Маркетинговые исследования. М.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5. Елохов А.М. Маркетинговые исследования. Пермь. 2010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. Дюсембекова Ж.М. Маркетинговые исследования. Учебное пособие. Алматы.-2005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 xml:space="preserve"> Белоусова Л.А. Маркетинг в социальной сфере. Екатеринбург. 2005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706C2">
        <w:rPr>
          <w:rFonts w:ascii="Times New Roman" w:hAnsi="Times New Roman" w:cs="Times New Roman"/>
          <w:sz w:val="28"/>
          <w:szCs w:val="28"/>
          <w:lang w:val="kk-KZ"/>
        </w:rPr>
        <w:t>Брижашева О.В. Маркетинг торговли. Ульяновск. 2007</w:t>
      </w:r>
    </w:p>
    <w:p w:rsidR="002706C2" w:rsidRPr="002706C2" w:rsidRDefault="002706C2" w:rsidP="002706C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2706C2">
        <w:rPr>
          <w:rFonts w:ascii="Times New Roman" w:hAnsi="Times New Roman" w:cs="Times New Roman"/>
          <w:sz w:val="28"/>
          <w:szCs w:val="28"/>
          <w:lang w:val="kk-KZ"/>
        </w:rPr>
        <w:t>4. Осташев А.В. Маркетиг. Пенза. 2005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Перечень адресов </w:t>
      </w:r>
      <w:proofErr w:type="spellStart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интернет-ресурсов</w:t>
      </w:r>
      <w:proofErr w:type="spellEnd"/>
      <w:r w:rsidRPr="002706C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www.marketingandresearch.ru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www.dis.ru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market</w:t>
      </w:r>
      <w:proofErr w:type="spellEnd"/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www.marketing.spb.ru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www.4p.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>www.marketolog.ru</w:t>
      </w:r>
      <w:proofErr w:type="spellEnd"/>
      <w:r w:rsidRPr="002706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B277C" w:rsidRDefault="008B277C" w:rsidP="008B277C">
      <w:pPr>
        <w:pStyle w:val="1"/>
        <w:rPr>
          <w:sz w:val="24"/>
          <w:lang w:val="kk-KZ"/>
        </w:rPr>
      </w:pPr>
      <w:bookmarkStart w:id="0" w:name="_Toc255221576"/>
    </w:p>
    <w:p w:rsidR="008B277C" w:rsidRDefault="008B277C" w:rsidP="008B277C">
      <w:pPr>
        <w:pStyle w:val="1"/>
        <w:rPr>
          <w:sz w:val="24"/>
          <w:lang w:val="kk-KZ"/>
        </w:rPr>
      </w:pPr>
    </w:p>
    <w:p w:rsidR="008B277C" w:rsidRPr="00AE7E1C" w:rsidRDefault="008B277C" w:rsidP="008B277C">
      <w:pPr>
        <w:pStyle w:val="1"/>
        <w:rPr>
          <w:sz w:val="24"/>
        </w:rPr>
      </w:pPr>
      <w:r w:rsidRPr="00AE7E1C">
        <w:rPr>
          <w:sz w:val="24"/>
        </w:rPr>
        <w:t>5. Темы практических и семинарских занятий</w:t>
      </w:r>
      <w:bookmarkEnd w:id="0"/>
    </w:p>
    <w:p w:rsidR="008B277C" w:rsidRPr="00AF661E" w:rsidRDefault="008B277C" w:rsidP="008B277C">
      <w:pPr>
        <w:ind w:firstLine="539"/>
        <w:jc w:val="both"/>
        <w:rPr>
          <w:i/>
        </w:rPr>
      </w:pPr>
      <w:r w:rsidRPr="00AF661E">
        <w:rPr>
          <w:b/>
          <w:i/>
        </w:rPr>
        <w:t>Тема 1.</w:t>
      </w:r>
      <w:r w:rsidRPr="00AF661E">
        <w:rPr>
          <w:i/>
        </w:rPr>
        <w:t xml:space="preserve"> </w:t>
      </w:r>
      <w:r>
        <w:rPr>
          <w:b/>
          <w:i/>
        </w:rPr>
        <w:t>Процесс</w:t>
      </w:r>
      <w:r w:rsidRPr="00AF661E">
        <w:rPr>
          <w:b/>
          <w:i/>
        </w:rPr>
        <w:t xml:space="preserve"> маркетингового исследования </w:t>
      </w:r>
    </w:p>
    <w:p w:rsidR="008B277C" w:rsidRPr="00AE7E1C" w:rsidRDefault="008B277C" w:rsidP="008B277C">
      <w:pPr>
        <w:ind w:firstLine="539"/>
        <w:jc w:val="both"/>
        <w:rPr>
          <w:bCs/>
        </w:rPr>
      </w:pPr>
      <w:r w:rsidRPr="00AF661E">
        <w:rPr>
          <w:bCs/>
          <w:i/>
        </w:rPr>
        <w:t>Цель</w:t>
      </w:r>
      <w:r w:rsidRPr="00AF661E">
        <w:rPr>
          <w:bCs/>
        </w:rPr>
        <w:t xml:space="preserve"> занятия</w:t>
      </w:r>
      <w:r w:rsidRPr="00AE7E1C">
        <w:rPr>
          <w:b/>
          <w:bCs/>
        </w:rPr>
        <w:t xml:space="preserve"> – </w:t>
      </w:r>
      <w:r w:rsidRPr="00AE7E1C">
        <w:rPr>
          <w:bCs/>
        </w:rPr>
        <w:t>изучение сущности и освоение процедуры разработки плана маркети</w:t>
      </w:r>
      <w:r w:rsidRPr="00AE7E1C">
        <w:rPr>
          <w:bCs/>
        </w:rPr>
        <w:t>н</w:t>
      </w:r>
      <w:r w:rsidRPr="00AE7E1C">
        <w:rPr>
          <w:bCs/>
        </w:rPr>
        <w:t xml:space="preserve">гового исследования. </w:t>
      </w:r>
    </w:p>
    <w:p w:rsidR="008B277C" w:rsidRPr="00AE7E1C" w:rsidRDefault="008B277C" w:rsidP="008B277C">
      <w:pPr>
        <w:ind w:firstLine="539"/>
        <w:jc w:val="both"/>
      </w:pPr>
      <w:proofErr w:type="gramStart"/>
      <w:r w:rsidRPr="00AF661E">
        <w:rPr>
          <w:bCs/>
          <w:i/>
        </w:rPr>
        <w:t>Ключевые термины:</w:t>
      </w:r>
      <w:r w:rsidRPr="00AE7E1C">
        <w:rPr>
          <w:b/>
          <w:bCs/>
        </w:rPr>
        <w:t xml:space="preserve"> </w:t>
      </w:r>
      <w:r w:rsidRPr="00AE7E1C">
        <w:rPr>
          <w:bCs/>
        </w:rPr>
        <w:t>аналитическая функция</w:t>
      </w:r>
      <w:r w:rsidRPr="00AE7E1C">
        <w:t xml:space="preserve"> в маркетинге, маркетинговые исследов</w:t>
      </w:r>
      <w:r w:rsidRPr="00AE7E1C">
        <w:t>а</w:t>
      </w:r>
      <w:r w:rsidRPr="00AE7E1C">
        <w:t>ния, средства, формы и особенности исследований, цели, задачи и направления маркетинг</w:t>
      </w:r>
      <w:r w:rsidRPr="00AE7E1C">
        <w:t>о</w:t>
      </w:r>
      <w:r w:rsidRPr="00AE7E1C">
        <w:t>вых исследований, современные информационные технологии и маркетинговые исследов</w:t>
      </w:r>
      <w:r w:rsidRPr="00AE7E1C">
        <w:t>а</w:t>
      </w:r>
      <w:r w:rsidRPr="00AE7E1C">
        <w:t>ния, процесс маркетинговых исследований, виды, источники и методы сбора маркетинг</w:t>
      </w:r>
      <w:r w:rsidRPr="00AE7E1C">
        <w:t>о</w:t>
      </w:r>
      <w:r w:rsidRPr="00AE7E1C">
        <w:t>вой информации, разработка плана исследования, определение объёма и процедуры выбо</w:t>
      </w:r>
      <w:r w:rsidRPr="00AE7E1C">
        <w:t>р</w:t>
      </w:r>
      <w:r w:rsidRPr="00AE7E1C">
        <w:t xml:space="preserve">ки, </w:t>
      </w:r>
      <w:r w:rsidRPr="00AE7E1C">
        <w:lastRenderedPageBreak/>
        <w:t>организация сбора данных, методы анализа, прогнозирование, содержание отчёта о провед</w:t>
      </w:r>
      <w:r w:rsidRPr="00AE7E1C">
        <w:t>е</w:t>
      </w:r>
      <w:r w:rsidRPr="00AE7E1C">
        <w:t>нии исследования, взаимодействие со специализированными организациями в области</w:t>
      </w:r>
      <w:proofErr w:type="gramEnd"/>
      <w:r w:rsidRPr="00AE7E1C">
        <w:t xml:space="preserve"> ма</w:t>
      </w:r>
      <w:r w:rsidRPr="00AE7E1C">
        <w:t>р</w:t>
      </w:r>
      <w:r w:rsidRPr="00AE7E1C">
        <w:t>кетинговых исследований.</w:t>
      </w:r>
    </w:p>
    <w:p w:rsidR="008B277C" w:rsidRPr="00AF661E" w:rsidRDefault="008B277C" w:rsidP="008B277C">
      <w:pPr>
        <w:shd w:val="clear" w:color="auto" w:fill="FFFFFF"/>
        <w:ind w:firstLine="539"/>
        <w:jc w:val="both"/>
        <w:rPr>
          <w:i/>
        </w:rPr>
      </w:pPr>
      <w:r w:rsidRPr="00AF661E">
        <w:rPr>
          <w:i/>
        </w:rPr>
        <w:t>Основные вопросы занятия:</w:t>
      </w:r>
    </w:p>
    <w:p w:rsidR="008B277C" w:rsidRPr="00AE7E1C" w:rsidRDefault="008B277C" w:rsidP="008B277C">
      <w:pPr>
        <w:ind w:firstLine="539"/>
        <w:jc w:val="both"/>
      </w:pPr>
      <w:r w:rsidRPr="00AE7E1C">
        <w:t>1. Характеристика роли и места маркетинговых исследований в деятельности организ</w:t>
      </w:r>
      <w:r w:rsidRPr="00AE7E1C">
        <w:t>а</w:t>
      </w:r>
      <w:r w:rsidRPr="00AE7E1C">
        <w:t>ции. Симптомы наличия проблем, вызывающих необходимость маркетинговых исследов</w:t>
      </w:r>
      <w:r w:rsidRPr="00AE7E1C">
        <w:t>а</w:t>
      </w:r>
      <w:r w:rsidRPr="00AE7E1C">
        <w:t xml:space="preserve">ний. </w:t>
      </w:r>
    </w:p>
    <w:p w:rsidR="008B277C" w:rsidRPr="00AE7E1C" w:rsidRDefault="008B277C" w:rsidP="008B277C">
      <w:pPr>
        <w:ind w:firstLine="539"/>
        <w:jc w:val="both"/>
      </w:pPr>
      <w:r w:rsidRPr="00AE7E1C">
        <w:t>2. Понятие и структура внешней и внутренней среды организации. Формулировка целей марк</w:t>
      </w:r>
      <w:r w:rsidRPr="00AE7E1C">
        <w:t>е</w:t>
      </w:r>
      <w:r w:rsidRPr="00AE7E1C">
        <w:t>тингового исследования</w:t>
      </w:r>
      <w:r>
        <w:t>.</w:t>
      </w:r>
    </w:p>
    <w:p w:rsidR="008B277C" w:rsidRPr="00AE7E1C" w:rsidRDefault="008B277C" w:rsidP="008B277C">
      <w:pPr>
        <w:ind w:firstLine="539"/>
        <w:jc w:val="both"/>
      </w:pPr>
      <w:r w:rsidRPr="00AE7E1C">
        <w:t>3. Маркетинговая информационная система, структура и значение для разработки стр</w:t>
      </w:r>
      <w:r w:rsidRPr="00AE7E1C">
        <w:t>а</w:t>
      </w:r>
      <w:r w:rsidRPr="00AE7E1C">
        <w:t>тегии предприятия. Виды маркетинговой информации. Изучение и оценка источников и</w:t>
      </w:r>
      <w:r w:rsidRPr="00AE7E1C">
        <w:t>н</w:t>
      </w:r>
      <w:r w:rsidRPr="00AE7E1C">
        <w:t>формации для маркетинговых исследований. Интернет как источник маркетинговой инфо</w:t>
      </w:r>
      <w:r w:rsidRPr="00AE7E1C">
        <w:t>р</w:t>
      </w:r>
      <w:r w:rsidRPr="00AE7E1C">
        <w:t xml:space="preserve">мации. </w:t>
      </w:r>
    </w:p>
    <w:p w:rsidR="008B277C" w:rsidRPr="00AE7E1C" w:rsidRDefault="008B277C" w:rsidP="008B277C">
      <w:pPr>
        <w:ind w:firstLine="539"/>
        <w:jc w:val="both"/>
      </w:pPr>
      <w:r w:rsidRPr="00AE7E1C">
        <w:t>4. Подходы к организации проведения маркетингового исследования. Процедура маркети</w:t>
      </w:r>
      <w:r w:rsidRPr="00AE7E1C">
        <w:t>н</w:t>
      </w:r>
      <w:r w:rsidRPr="00AE7E1C">
        <w:t>гового исследования. Характеристика этапов маркетингового исследования</w:t>
      </w:r>
      <w:r>
        <w:t>.</w:t>
      </w:r>
    </w:p>
    <w:p w:rsidR="008B277C" w:rsidRPr="00AF661E" w:rsidRDefault="008B277C" w:rsidP="008B277C">
      <w:pPr>
        <w:shd w:val="clear" w:color="auto" w:fill="FFFFFF"/>
        <w:ind w:firstLine="539"/>
        <w:jc w:val="both"/>
        <w:rPr>
          <w:i/>
        </w:rPr>
      </w:pPr>
      <w:r w:rsidRPr="00AF661E">
        <w:rPr>
          <w:bCs/>
          <w:i/>
        </w:rPr>
        <w:t>Практические задания:</w:t>
      </w:r>
    </w:p>
    <w:p w:rsidR="008B277C" w:rsidRPr="00AE7E1C" w:rsidRDefault="008B277C" w:rsidP="008B277C">
      <w:pPr>
        <w:ind w:firstLine="539"/>
        <w:jc w:val="both"/>
      </w:pPr>
      <w:r>
        <w:t>1.</w:t>
      </w:r>
      <w:r w:rsidRPr="00AE7E1C">
        <w:t xml:space="preserve"> </w:t>
      </w:r>
      <w:r>
        <w:t>Сп</w:t>
      </w:r>
      <w:r w:rsidRPr="00AE7E1C">
        <w:t>роектирова</w:t>
      </w:r>
      <w:r>
        <w:t>ть</w:t>
      </w:r>
      <w:r w:rsidRPr="00AE7E1C">
        <w:t xml:space="preserve"> маркетингово</w:t>
      </w:r>
      <w:r>
        <w:t>е</w:t>
      </w:r>
      <w:r w:rsidRPr="00AE7E1C">
        <w:t xml:space="preserve"> исследовани</w:t>
      </w:r>
      <w:r>
        <w:t>е</w:t>
      </w:r>
      <w:r w:rsidRPr="00AE7E1C">
        <w:t xml:space="preserve"> рынка конкретного товара: опред</w:t>
      </w:r>
      <w:r w:rsidRPr="00AE7E1C">
        <w:t>е</w:t>
      </w:r>
      <w:r w:rsidRPr="00AE7E1C">
        <w:t>лить цель маркетингового исследования; составить этапы маркетингового исследования; рассч</w:t>
      </w:r>
      <w:r w:rsidRPr="00AE7E1C">
        <w:t>и</w:t>
      </w:r>
      <w:r w:rsidRPr="00AE7E1C">
        <w:t>тать бюджет. Цель маркетингового исследования выбирается студентом самостоятельно (п</w:t>
      </w:r>
      <w:r w:rsidRPr="00AE7E1C">
        <w:t>о</w:t>
      </w:r>
      <w:r w:rsidRPr="00AE7E1C">
        <w:t>исковая или подтверждающая). Составляются этапы маркетингового исследования, форм</w:t>
      </w:r>
      <w:r w:rsidRPr="00AE7E1C">
        <w:t>и</w:t>
      </w:r>
      <w:r w:rsidRPr="00AE7E1C">
        <w:t xml:space="preserve">руется выборка, </w:t>
      </w:r>
      <w:proofErr w:type="gramStart"/>
      <w:r w:rsidRPr="00AE7E1C">
        <w:t>исходя из полученных данных рассчитывается</w:t>
      </w:r>
      <w:proofErr w:type="gramEnd"/>
      <w:r w:rsidRPr="00AE7E1C">
        <w:t xml:space="preserve"> бюджет.</w:t>
      </w:r>
    </w:p>
    <w:p w:rsidR="008B277C" w:rsidRPr="00AE7E1C" w:rsidRDefault="008B277C" w:rsidP="008B277C">
      <w:pPr>
        <w:ind w:firstLine="539"/>
        <w:jc w:val="both"/>
      </w:pPr>
      <w:r w:rsidRPr="00AE7E1C">
        <w:t>2. Определить потребность в маркетинговой информации: определить источники информ</w:t>
      </w:r>
      <w:r w:rsidRPr="00AE7E1C">
        <w:t>а</w:t>
      </w:r>
      <w:r w:rsidRPr="00AE7E1C">
        <w:t>ции для выведения нового товара; определить источники информации при переходе на новый территориальный рынок; составить список вопросов, на которые необходимо отв</w:t>
      </w:r>
      <w:r w:rsidRPr="00AE7E1C">
        <w:t>е</w:t>
      </w:r>
      <w:r w:rsidRPr="00AE7E1C">
        <w:t>тить. Заполнить таблицу:</w:t>
      </w:r>
    </w:p>
    <w:tbl>
      <w:tblPr>
        <w:tblW w:w="5000" w:type="pct"/>
        <w:tblLook w:val="01E0"/>
      </w:tblPr>
      <w:tblGrid>
        <w:gridCol w:w="3190"/>
        <w:gridCol w:w="3190"/>
        <w:gridCol w:w="3191"/>
      </w:tblGrid>
      <w:tr w:rsidR="008B277C" w:rsidRPr="00AF661E" w:rsidTr="003B6551">
        <w:trPr>
          <w:trHeight w:val="5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AF661E" w:rsidRDefault="008B277C" w:rsidP="003B6551">
            <w:pPr>
              <w:jc w:val="center"/>
              <w:rPr>
                <w:b/>
              </w:rPr>
            </w:pPr>
            <w:r w:rsidRPr="00AF661E">
              <w:rPr>
                <w:b/>
              </w:rPr>
              <w:t>Вопросы</w:t>
            </w:r>
            <w:r>
              <w:rPr>
                <w:b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AF661E" w:rsidRDefault="008B277C" w:rsidP="003B6551">
            <w:pPr>
              <w:jc w:val="center"/>
              <w:rPr>
                <w:b/>
              </w:rPr>
            </w:pPr>
            <w:r w:rsidRPr="00AF661E">
              <w:rPr>
                <w:b/>
              </w:rPr>
              <w:t xml:space="preserve">Источники первичной </w:t>
            </w:r>
            <w:r>
              <w:rPr>
                <w:b/>
              </w:rPr>
              <w:br/>
            </w:r>
            <w:r w:rsidRPr="00AF661E">
              <w:rPr>
                <w:b/>
              </w:rPr>
              <w:t>и</w:t>
            </w:r>
            <w:r w:rsidRPr="00AF661E">
              <w:rPr>
                <w:b/>
              </w:rPr>
              <w:t>н</w:t>
            </w:r>
            <w:r w:rsidRPr="00AF661E">
              <w:rPr>
                <w:b/>
              </w:rPr>
              <w:t>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AF661E" w:rsidRDefault="008B277C" w:rsidP="003B6551">
            <w:pPr>
              <w:jc w:val="center"/>
              <w:rPr>
                <w:b/>
              </w:rPr>
            </w:pPr>
            <w:r w:rsidRPr="00AF661E">
              <w:rPr>
                <w:b/>
              </w:rPr>
              <w:t xml:space="preserve">Источники вторичной </w:t>
            </w:r>
            <w:r>
              <w:rPr>
                <w:b/>
              </w:rPr>
              <w:br/>
            </w:r>
            <w:r w:rsidRPr="00AF661E">
              <w:rPr>
                <w:b/>
              </w:rPr>
              <w:t>и</w:t>
            </w:r>
            <w:r w:rsidRPr="00AF661E">
              <w:rPr>
                <w:b/>
              </w:rPr>
              <w:t>н</w:t>
            </w:r>
            <w:r w:rsidRPr="00AF661E">
              <w:rPr>
                <w:b/>
              </w:rPr>
              <w:t>формации</w:t>
            </w:r>
          </w:p>
        </w:tc>
      </w:tr>
      <w:tr w:rsidR="008B277C" w:rsidRPr="00AF661E" w:rsidTr="003B6551">
        <w:trPr>
          <w:trHeight w:val="10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8B277C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</w:pPr>
            <w:r w:rsidRPr="00AF661E">
              <w:t xml:space="preserve">Вывод нового товара 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3B6551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3B6551">
            <w:pPr>
              <w:jc w:val="both"/>
            </w:pPr>
          </w:p>
        </w:tc>
      </w:tr>
      <w:tr w:rsidR="008B277C" w:rsidRPr="00AF661E" w:rsidTr="003B6551">
        <w:trPr>
          <w:trHeight w:val="10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8B277C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</w:pPr>
            <w:r w:rsidRPr="00AF661E">
              <w:t>Переход на новый</w:t>
            </w:r>
            <w:r>
              <w:t xml:space="preserve"> </w:t>
            </w:r>
            <w:r w:rsidRPr="00AF661E">
              <w:t>рынок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  <w:p w:rsidR="008B277C" w:rsidRPr="00AF661E" w:rsidRDefault="008B277C" w:rsidP="003B6551">
            <w:pPr>
              <w:tabs>
                <w:tab w:val="left" w:pos="360"/>
              </w:tabs>
              <w:jc w:val="both"/>
            </w:pPr>
            <w:r w:rsidRPr="00AF661E"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3B6551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AF661E" w:rsidRDefault="008B277C" w:rsidP="003B6551">
            <w:pPr>
              <w:jc w:val="both"/>
            </w:pPr>
          </w:p>
        </w:tc>
      </w:tr>
    </w:tbl>
    <w:p w:rsidR="008B277C" w:rsidRPr="00AF661E" w:rsidRDefault="008B277C" w:rsidP="008B277C">
      <w:pPr>
        <w:shd w:val="clear" w:color="auto" w:fill="FFFFFF"/>
        <w:spacing w:before="269"/>
        <w:ind w:firstLine="540"/>
        <w:jc w:val="both"/>
        <w:rPr>
          <w:i/>
          <w:color w:val="000000"/>
        </w:rPr>
      </w:pPr>
      <w:r w:rsidRPr="00AF661E">
        <w:rPr>
          <w:i/>
          <w:color w:val="000000"/>
        </w:rPr>
        <w:t xml:space="preserve">Учебные задачи по теме. 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  <w:rPr>
          <w:color w:val="000000"/>
        </w:rPr>
      </w:pPr>
      <w:r w:rsidRPr="00AE7E1C">
        <w:rPr>
          <w:color w:val="000000"/>
        </w:rPr>
        <w:lastRenderedPageBreak/>
        <w:t>1. Определить размер выборки при допустимой ошибке 2%</w:t>
      </w:r>
      <w:r>
        <w:rPr>
          <w:color w:val="000000"/>
        </w:rPr>
        <w:t>, ес</w:t>
      </w:r>
      <w:r w:rsidRPr="00AE7E1C">
        <w:rPr>
          <w:color w:val="000000"/>
        </w:rPr>
        <w:t>ли объем генеральной совокупн</w:t>
      </w:r>
      <w:r w:rsidRPr="00AE7E1C">
        <w:rPr>
          <w:color w:val="000000"/>
        </w:rPr>
        <w:t>о</w:t>
      </w:r>
      <w:r w:rsidRPr="00AE7E1C">
        <w:rPr>
          <w:color w:val="000000"/>
        </w:rPr>
        <w:t>сти составляет 500 и 5 000 человек.</w:t>
      </w:r>
    </w:p>
    <w:p w:rsidR="008B277C" w:rsidRPr="00AE7E1C" w:rsidRDefault="008B277C" w:rsidP="008B277C">
      <w:pPr>
        <w:pStyle w:val="ac"/>
        <w:spacing w:before="0" w:line="240" w:lineRule="auto"/>
        <w:ind w:left="0" w:right="0" w:firstLine="539"/>
        <w:rPr>
          <w:color w:val="auto"/>
          <w:spacing w:val="0"/>
          <w:szCs w:val="24"/>
        </w:rPr>
      </w:pPr>
      <w:r w:rsidRPr="00AE7E1C">
        <w:rPr>
          <w:spacing w:val="0"/>
          <w:szCs w:val="24"/>
        </w:rPr>
        <w:t xml:space="preserve">2. В результате маркетинговых исследований предполагается увеличение доли фирмы на рынке с 10 до 15% при емкости рынка 50 </w:t>
      </w:r>
      <w:proofErr w:type="spellStart"/>
      <w:proofErr w:type="gramStart"/>
      <w:r w:rsidRPr="00AE7E1C">
        <w:rPr>
          <w:spacing w:val="0"/>
          <w:szCs w:val="24"/>
        </w:rPr>
        <w:t>млн</w:t>
      </w:r>
      <w:proofErr w:type="spellEnd"/>
      <w:proofErr w:type="gramEnd"/>
      <w:r w:rsidRPr="00AE7E1C">
        <w:rPr>
          <w:spacing w:val="0"/>
          <w:szCs w:val="24"/>
        </w:rPr>
        <w:t xml:space="preserve"> шт. продукта. Рассчитать дополнительную прибыль фирмы в предстоящем году, если прибыль на одно изделие составл</w:t>
      </w:r>
      <w:r w:rsidRPr="00AE7E1C">
        <w:rPr>
          <w:spacing w:val="0"/>
          <w:szCs w:val="24"/>
        </w:rPr>
        <w:t>я</w:t>
      </w:r>
      <w:r w:rsidRPr="00AE7E1C">
        <w:rPr>
          <w:spacing w:val="0"/>
          <w:szCs w:val="24"/>
        </w:rPr>
        <w:t>ет 1000 руб., а емкость рынка не изменяется. Затраты на маркетинговые исследования в расчете на год с</w:t>
      </w:r>
      <w:r w:rsidRPr="00AE7E1C">
        <w:rPr>
          <w:spacing w:val="0"/>
          <w:szCs w:val="24"/>
        </w:rPr>
        <w:t>о</w:t>
      </w:r>
      <w:r w:rsidRPr="00AE7E1C">
        <w:rPr>
          <w:spacing w:val="0"/>
          <w:szCs w:val="24"/>
        </w:rPr>
        <w:t xml:space="preserve">ставляют 55 </w:t>
      </w:r>
      <w:proofErr w:type="spellStart"/>
      <w:proofErr w:type="gramStart"/>
      <w:r w:rsidRPr="00AE7E1C">
        <w:rPr>
          <w:spacing w:val="0"/>
          <w:szCs w:val="24"/>
        </w:rPr>
        <w:t>млн</w:t>
      </w:r>
      <w:proofErr w:type="spellEnd"/>
      <w:proofErr w:type="gramEnd"/>
      <w:r w:rsidRPr="00AE7E1C">
        <w:rPr>
          <w:spacing w:val="0"/>
          <w:szCs w:val="24"/>
        </w:rPr>
        <w:t xml:space="preserve"> руб.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</w:pPr>
      <w:r w:rsidRPr="00AE7E1C">
        <w:rPr>
          <w:color w:val="000000"/>
        </w:rPr>
        <w:t xml:space="preserve">3. При исследовании рынка выделено три сегмента. В первом сегменте объем продаж в прошлом периоде составил 45 </w:t>
      </w:r>
      <w:proofErr w:type="spellStart"/>
      <w:proofErr w:type="gramStart"/>
      <w:r w:rsidRPr="00AE7E1C">
        <w:rPr>
          <w:color w:val="000000"/>
        </w:rPr>
        <w:t>млн</w:t>
      </w:r>
      <w:proofErr w:type="spellEnd"/>
      <w:proofErr w:type="gramEnd"/>
      <w:r w:rsidRPr="00AE7E1C">
        <w:rPr>
          <w:color w:val="000000"/>
        </w:rPr>
        <w:t xml:space="preserve"> шт. при емкости рынка </w:t>
      </w:r>
      <w:r>
        <w:rPr>
          <w:color w:val="000000"/>
        </w:rPr>
        <w:t>в этом сегменте</w:t>
      </w:r>
      <w:r w:rsidRPr="00AE7E1C">
        <w:rPr>
          <w:color w:val="000000"/>
        </w:rPr>
        <w:t xml:space="preserve"> 1000 </w:t>
      </w:r>
      <w:proofErr w:type="spellStart"/>
      <w:r w:rsidRPr="00AE7E1C">
        <w:rPr>
          <w:color w:val="000000"/>
        </w:rPr>
        <w:t>млн</w:t>
      </w:r>
      <w:proofErr w:type="spellEnd"/>
      <w:r w:rsidRPr="00AE7E1C">
        <w:rPr>
          <w:color w:val="000000"/>
        </w:rPr>
        <w:t xml:space="preserve"> шт. Предполагается, что в следующем году емкость рынка в этом сегменте вырастет на 2%, доля фирмы – на 3%. Во втором сегменте доля фирмы составляет 4%, объем продаж – 55 </w:t>
      </w:r>
      <w:proofErr w:type="spellStart"/>
      <w:r w:rsidRPr="00AE7E1C">
        <w:rPr>
          <w:color w:val="000000"/>
        </w:rPr>
        <w:t>млн</w:t>
      </w:r>
      <w:proofErr w:type="spellEnd"/>
      <w:r w:rsidRPr="00AE7E1C">
        <w:rPr>
          <w:color w:val="000000"/>
        </w:rPr>
        <w:t xml:space="preserve"> шт. Предпол</w:t>
      </w:r>
      <w:r>
        <w:rPr>
          <w:color w:val="000000"/>
        </w:rPr>
        <w:t xml:space="preserve">агается, что в следующем году </w:t>
      </w:r>
      <w:r w:rsidRPr="00AE7E1C">
        <w:rPr>
          <w:color w:val="000000"/>
        </w:rPr>
        <w:t>емкость рынка в этом сегменте вырастет на 10%, д</w:t>
      </w:r>
      <w:r w:rsidRPr="00AE7E1C">
        <w:rPr>
          <w:color w:val="000000"/>
        </w:rPr>
        <w:t>о</w:t>
      </w:r>
      <w:r w:rsidRPr="00AE7E1C">
        <w:rPr>
          <w:color w:val="000000"/>
        </w:rPr>
        <w:t>ля фирмы вырастет до 5%. В третьем сегменте доля фирмы составляет 1,2%, объем пр</w:t>
      </w:r>
      <w:r w:rsidRPr="00AE7E1C">
        <w:rPr>
          <w:color w:val="000000"/>
        </w:rPr>
        <w:t>о</w:t>
      </w:r>
      <w:r w:rsidRPr="00AE7E1C">
        <w:rPr>
          <w:color w:val="000000"/>
        </w:rPr>
        <w:t xml:space="preserve">даж – 5 </w:t>
      </w:r>
      <w:proofErr w:type="spellStart"/>
      <w:proofErr w:type="gramStart"/>
      <w:r w:rsidRPr="00AE7E1C">
        <w:rPr>
          <w:color w:val="000000"/>
        </w:rPr>
        <w:t>млн</w:t>
      </w:r>
      <w:proofErr w:type="spellEnd"/>
      <w:proofErr w:type="gramEnd"/>
      <w:r w:rsidRPr="00AE7E1C">
        <w:rPr>
          <w:color w:val="000000"/>
        </w:rPr>
        <w:t xml:space="preserve"> шт. Предполагается, что в следующем году емкость рынка в этом сегменте не выра</w:t>
      </w:r>
      <w:r w:rsidRPr="00AE7E1C">
        <w:rPr>
          <w:color w:val="000000"/>
        </w:rPr>
        <w:t>с</w:t>
      </w:r>
      <w:r w:rsidRPr="00AE7E1C">
        <w:rPr>
          <w:color w:val="000000"/>
        </w:rPr>
        <w:t xml:space="preserve">тет, доля фирмы сократится на 1 </w:t>
      </w:r>
      <w:proofErr w:type="spellStart"/>
      <w:r w:rsidRPr="00AE7E1C">
        <w:rPr>
          <w:color w:val="000000"/>
        </w:rPr>
        <w:t>млн</w:t>
      </w:r>
      <w:proofErr w:type="spellEnd"/>
      <w:r w:rsidRPr="00AE7E1C">
        <w:rPr>
          <w:color w:val="000000"/>
        </w:rPr>
        <w:t xml:space="preserve"> шт. Определить объем продаж фирмы в настоящем г</w:t>
      </w:r>
      <w:r w:rsidRPr="00AE7E1C">
        <w:rPr>
          <w:color w:val="000000"/>
        </w:rPr>
        <w:t>о</w:t>
      </w:r>
      <w:r w:rsidRPr="00AE7E1C">
        <w:rPr>
          <w:color w:val="000000"/>
        </w:rPr>
        <w:t xml:space="preserve">ду. 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</w:pPr>
      <w:r w:rsidRPr="00AE7E1C">
        <w:rPr>
          <w:color w:val="000000"/>
        </w:rPr>
        <w:t>4. Определить объем выборки, если из проведенных ранее исследований известно, что распределение ответов на интересующий исследователя вопрос составило 50% положител</w:t>
      </w:r>
      <w:r w:rsidRPr="00AE7E1C">
        <w:rPr>
          <w:color w:val="000000"/>
        </w:rPr>
        <w:t>ь</w:t>
      </w:r>
      <w:r w:rsidRPr="00AE7E1C">
        <w:rPr>
          <w:color w:val="000000"/>
        </w:rPr>
        <w:t>ных ответов и 50% отрицательных ответов. Доля целевых респондентов в общем объеме респондентов составляет 80%. Для более детального анализа необходимо получить 100 п</w:t>
      </w:r>
      <w:r w:rsidRPr="00AE7E1C">
        <w:rPr>
          <w:color w:val="000000"/>
        </w:rPr>
        <w:t>о</w:t>
      </w:r>
      <w:r w:rsidRPr="00AE7E1C">
        <w:rPr>
          <w:color w:val="000000"/>
        </w:rPr>
        <w:t xml:space="preserve">ложительных ответов. 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</w:pPr>
      <w:r w:rsidRPr="00AE7E1C">
        <w:rPr>
          <w:color w:val="000000"/>
        </w:rPr>
        <w:t>5. Рассчитать оптимальное число интервьюеров и кодировщиков для обработки откр</w:t>
      </w:r>
      <w:r w:rsidRPr="00AE7E1C">
        <w:rPr>
          <w:color w:val="000000"/>
        </w:rPr>
        <w:t>ы</w:t>
      </w:r>
      <w:r w:rsidRPr="00AE7E1C">
        <w:rPr>
          <w:color w:val="000000"/>
        </w:rPr>
        <w:t>тых вопросов по сл</w:t>
      </w:r>
      <w:r w:rsidRPr="00AE7E1C">
        <w:rPr>
          <w:color w:val="000000"/>
        </w:rPr>
        <w:t>е</w:t>
      </w:r>
      <w:r w:rsidRPr="00AE7E1C">
        <w:rPr>
          <w:color w:val="000000"/>
        </w:rPr>
        <w:t>дующим данным. Опросу подлежат 210 человек, при личном контакте можно опросить 7 человек в день, на сбор и обработку информации отводи</w:t>
      </w:r>
      <w:r w:rsidRPr="00AE7E1C">
        <w:rPr>
          <w:color w:val="000000"/>
        </w:rPr>
        <w:t>т</w:t>
      </w:r>
      <w:r w:rsidRPr="00AE7E1C">
        <w:rPr>
          <w:color w:val="000000"/>
        </w:rPr>
        <w:t xml:space="preserve">ся по 15 дней, анкета содержит 30 вопросов, из которых 50% </w:t>
      </w:r>
      <w:r>
        <w:rPr>
          <w:color w:val="000000"/>
        </w:rPr>
        <w:t>–</w:t>
      </w:r>
      <w:r w:rsidRPr="00AE7E1C">
        <w:rPr>
          <w:color w:val="000000"/>
        </w:rPr>
        <w:t xml:space="preserve"> открытые, в среднем один кодировщик за день может обработать до 200 вопросов. </w:t>
      </w:r>
    </w:p>
    <w:p w:rsidR="008B277C" w:rsidRDefault="008B277C" w:rsidP="008B277C">
      <w:pPr>
        <w:pStyle w:val="FR1"/>
        <w:ind w:firstLine="540"/>
        <w:jc w:val="both"/>
        <w:rPr>
          <w:i/>
          <w:lang w:val="kk-KZ"/>
        </w:rPr>
      </w:pPr>
    </w:p>
    <w:p w:rsidR="008B277C" w:rsidRPr="00CB294F" w:rsidRDefault="008B277C" w:rsidP="008B277C">
      <w:pPr>
        <w:pStyle w:val="FR1"/>
        <w:ind w:firstLine="540"/>
        <w:jc w:val="both"/>
        <w:rPr>
          <w:i/>
        </w:rPr>
      </w:pPr>
      <w:r w:rsidRPr="00CB294F">
        <w:rPr>
          <w:i/>
        </w:rPr>
        <w:t>Учебный тест</w:t>
      </w:r>
      <w:r>
        <w:rPr>
          <w:i/>
        </w:rPr>
        <w:t xml:space="preserve"> по теме</w:t>
      </w:r>
    </w:p>
    <w:p w:rsidR="008B277C" w:rsidRPr="00CB294F" w:rsidRDefault="008B277C" w:rsidP="008B277C">
      <w:pPr>
        <w:jc w:val="both"/>
        <w:rPr>
          <w:b/>
        </w:rPr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t>1. Маркетинговые исследования – это:</w:t>
      </w:r>
    </w:p>
    <w:p w:rsidR="008B277C" w:rsidRPr="00CB294F" w:rsidRDefault="008B277C" w:rsidP="008B277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CB294F">
        <w:t>глубокое изучение теории и практики маркетинга;</w:t>
      </w:r>
    </w:p>
    <w:p w:rsidR="008B277C" w:rsidRPr="00CB294F" w:rsidRDefault="008B277C" w:rsidP="008B277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B294F">
        <w:t>постоянно действующая система сбора, классификации, анализа, оценки и распростран</w:t>
      </w:r>
      <w:r w:rsidRPr="00CB294F">
        <w:t>е</w:t>
      </w:r>
      <w:r w:rsidRPr="00CB294F">
        <w:t>ния маркетинговой информации;</w:t>
      </w:r>
    </w:p>
    <w:p w:rsidR="008B277C" w:rsidRPr="00CB294F" w:rsidRDefault="008B277C" w:rsidP="008B277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B294F">
        <w:t>сбор, упорядочивание, анализ и обобщение данных для обнаружения и решения сложных ма</w:t>
      </w:r>
      <w:r w:rsidRPr="00CB294F">
        <w:t>р</w:t>
      </w:r>
      <w:r w:rsidRPr="00CB294F">
        <w:t>кетинговых проблем;</w:t>
      </w:r>
    </w:p>
    <w:p w:rsidR="008B277C" w:rsidRPr="00CB294F" w:rsidRDefault="008B277C" w:rsidP="008B277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B294F">
        <w:t>деятельность, направленная на удовлетворение информационно-аналитических потре</w:t>
      </w:r>
      <w:r w:rsidRPr="00CB294F">
        <w:t>б</w:t>
      </w:r>
      <w:r w:rsidRPr="00CB294F">
        <w:t>ностей маркетинга.</w:t>
      </w:r>
    </w:p>
    <w:p w:rsidR="008B277C" w:rsidRPr="00CB294F" w:rsidRDefault="008B277C" w:rsidP="008B277C">
      <w:pPr>
        <w:ind w:firstLine="709"/>
        <w:jc w:val="both"/>
      </w:pPr>
    </w:p>
    <w:p w:rsidR="008B277C" w:rsidRPr="00CB294F" w:rsidRDefault="008B277C" w:rsidP="008B277C">
      <w:pPr>
        <w:jc w:val="both"/>
      </w:pPr>
      <w:r w:rsidRPr="00CB294F">
        <w:rPr>
          <w:b/>
        </w:rPr>
        <w:t>2. К задачам маркетинговых исследований можно отнести:</w:t>
      </w:r>
    </w:p>
    <w:p w:rsidR="008B277C" w:rsidRPr="00CB294F" w:rsidRDefault="008B277C" w:rsidP="008B277C">
      <w:pPr>
        <w:pStyle w:val="a3"/>
        <w:ind w:hanging="360"/>
      </w:pPr>
      <w:r w:rsidRPr="00CB294F">
        <w:t>1)</w:t>
      </w:r>
      <w:r>
        <w:tab/>
      </w:r>
      <w:r w:rsidRPr="00CB294F">
        <w:t>оценку состояний и тенденций развития конъюнктуры рынка, анализ маркетинговой де</w:t>
      </w:r>
      <w:r w:rsidRPr="00CB294F">
        <w:t>я</w:t>
      </w:r>
      <w:r w:rsidRPr="00CB294F">
        <w:t>тельности организации, анализ за</w:t>
      </w:r>
      <w:r w:rsidRPr="00CB294F">
        <w:softHyphen/>
        <w:t>грузки оборудования;</w:t>
      </w:r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оценку эффективности управления организацией, исследова</w:t>
      </w:r>
      <w:r w:rsidRPr="00CB294F">
        <w:softHyphen/>
        <w:t>ние поведения потребителей, ан</w:t>
      </w:r>
      <w:r w:rsidRPr="00CB294F">
        <w:t>а</w:t>
      </w:r>
      <w:r w:rsidRPr="00CB294F">
        <w:t>лиз деятельности конкурен</w:t>
      </w:r>
      <w:r w:rsidRPr="00CB294F">
        <w:softHyphen/>
        <w:t>тов;</w:t>
      </w:r>
    </w:p>
    <w:p w:rsidR="008B277C" w:rsidRPr="00CB294F" w:rsidRDefault="008B277C" w:rsidP="008B277C">
      <w:pPr>
        <w:ind w:left="360" w:hanging="360"/>
        <w:jc w:val="both"/>
      </w:pPr>
      <w:r w:rsidRPr="00CB294F">
        <w:lastRenderedPageBreak/>
        <w:t>3)</w:t>
      </w:r>
      <w:r>
        <w:tab/>
      </w:r>
      <w:r w:rsidRPr="00CB294F">
        <w:t>анализ организации каналов распределения продукции, това</w:t>
      </w:r>
      <w:r w:rsidRPr="00CB294F">
        <w:softHyphen/>
        <w:t>рооборота, ценообразов</w:t>
      </w:r>
      <w:r w:rsidRPr="00CB294F">
        <w:t>а</w:t>
      </w:r>
      <w:r w:rsidRPr="00CB294F">
        <w:t>ния;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1) и 3).</w:t>
      </w:r>
    </w:p>
    <w:p w:rsidR="008B277C" w:rsidRPr="00CB294F" w:rsidRDefault="008B277C" w:rsidP="008B277C">
      <w:pPr>
        <w:ind w:firstLine="709"/>
        <w:jc w:val="both"/>
        <w:rPr>
          <w:b/>
        </w:rPr>
      </w:pPr>
    </w:p>
    <w:p w:rsidR="008B277C" w:rsidRPr="00CB294F" w:rsidRDefault="008B277C" w:rsidP="008B277C">
      <w:pPr>
        <w:jc w:val="both"/>
      </w:pPr>
      <w:r w:rsidRPr="00CB294F">
        <w:rPr>
          <w:b/>
        </w:rPr>
        <w:t>3. В процессе маркетингового исследования выделяются следующие этапы:</w:t>
      </w:r>
    </w:p>
    <w:p w:rsidR="008B277C" w:rsidRPr="00CB294F" w:rsidRDefault="008B277C" w:rsidP="008B277C">
      <w:pPr>
        <w:ind w:left="360" w:hanging="360"/>
        <w:jc w:val="both"/>
      </w:pPr>
      <w:r w:rsidRPr="00CB294F">
        <w:t>1)</w:t>
      </w:r>
      <w:r>
        <w:tab/>
      </w:r>
      <w:r w:rsidRPr="00CB294F">
        <w:t>формулирование проблемы и целей исследования, определе</w:t>
      </w:r>
      <w:r w:rsidRPr="00CB294F">
        <w:softHyphen/>
        <w:t>ние потребности в информ</w:t>
      </w:r>
      <w:r w:rsidRPr="00CB294F">
        <w:t>а</w:t>
      </w:r>
      <w:r w:rsidRPr="00CB294F">
        <w:t>ции и организация ее сбора, ана</w:t>
      </w:r>
      <w:r w:rsidRPr="00CB294F">
        <w:softHyphen/>
        <w:t>лиз информации, подготовка аналитического отчета;</w:t>
      </w:r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формулирование проблемы и целей исследования, определе</w:t>
      </w:r>
      <w:r w:rsidRPr="00CB294F">
        <w:softHyphen/>
        <w:t>ние потребности в информ</w:t>
      </w:r>
      <w:r w:rsidRPr="00CB294F">
        <w:t>а</w:t>
      </w:r>
      <w:r w:rsidRPr="00CB294F">
        <w:t>ции, анализ информации, подго</w:t>
      </w:r>
      <w:r w:rsidRPr="00CB294F">
        <w:softHyphen/>
        <w:t>товка аналитического отчета;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формулирование проблемы и целей исследования, организа</w:t>
      </w:r>
      <w:r w:rsidRPr="00CB294F">
        <w:softHyphen/>
        <w:t>ция сбора информации, ан</w:t>
      </w:r>
      <w:r w:rsidRPr="00CB294F">
        <w:t>а</w:t>
      </w:r>
      <w:r w:rsidRPr="00CB294F">
        <w:t>лиз информации, подготовка ана</w:t>
      </w:r>
      <w:r w:rsidRPr="00CB294F">
        <w:softHyphen/>
        <w:t>литического отчета;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формулирование проблемы, организация сбора информации, анализ информации, подг</w:t>
      </w:r>
      <w:r w:rsidRPr="00CB294F">
        <w:t>о</w:t>
      </w:r>
      <w:r w:rsidRPr="00CB294F">
        <w:t>товка аналитического отчета.</w:t>
      </w:r>
    </w:p>
    <w:p w:rsidR="008B277C" w:rsidRPr="00CB294F" w:rsidRDefault="008B277C" w:rsidP="008B277C">
      <w:pPr>
        <w:ind w:firstLine="709"/>
        <w:jc w:val="both"/>
        <w:rPr>
          <w:b/>
        </w:rPr>
      </w:pPr>
    </w:p>
    <w:p w:rsidR="008B277C" w:rsidRPr="00CB294F" w:rsidRDefault="008B277C" w:rsidP="008B277C">
      <w:pPr>
        <w:jc w:val="both"/>
      </w:pPr>
      <w:r w:rsidRPr="00CB294F">
        <w:rPr>
          <w:b/>
        </w:rPr>
        <w:t>4. Задание на проведение маркетингового исследования включает следующие разделы:</w:t>
      </w:r>
    </w:p>
    <w:p w:rsidR="008B277C" w:rsidRPr="00CB294F" w:rsidRDefault="008B277C" w:rsidP="008B277C">
      <w:pPr>
        <w:ind w:left="360" w:hanging="360"/>
        <w:jc w:val="both"/>
      </w:pPr>
      <w:proofErr w:type="gramStart"/>
      <w:r w:rsidRPr="00CB294F">
        <w:t>1)</w:t>
      </w:r>
      <w:r>
        <w:tab/>
      </w:r>
      <w:r w:rsidRPr="00CB294F">
        <w:t>состояние и тенденции развития рынка; информацию о сте</w:t>
      </w:r>
      <w:r w:rsidRPr="00CB294F">
        <w:softHyphen/>
        <w:t>пени изученности рынка; оп</w:t>
      </w:r>
      <w:r w:rsidRPr="00CB294F">
        <w:t>и</w:t>
      </w:r>
      <w:r w:rsidRPr="00CB294F">
        <w:t>сание специфики поставлен</w:t>
      </w:r>
      <w:r w:rsidRPr="00CB294F">
        <w:softHyphen/>
        <w:t>ной проблемы; аспекты маркетинговой деятельности, к</w:t>
      </w:r>
      <w:r w:rsidRPr="00CB294F">
        <w:t>о</w:t>
      </w:r>
      <w:r w:rsidRPr="00CB294F">
        <w:t>то</w:t>
      </w:r>
      <w:r w:rsidRPr="00CB294F">
        <w:softHyphen/>
        <w:t>рые должны быть изучены; требования к точности; сроки и затраты;</w:t>
      </w:r>
      <w:proofErr w:type="gramEnd"/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общую характеристику организац</w:t>
      </w:r>
      <w:proofErr w:type="gramStart"/>
      <w:r w:rsidRPr="00CB294F">
        <w:t>ии и ее</w:t>
      </w:r>
      <w:proofErr w:type="gramEnd"/>
      <w:r w:rsidRPr="00CB294F">
        <w:t xml:space="preserve"> деятельности на рын</w:t>
      </w:r>
      <w:r w:rsidRPr="00CB294F">
        <w:softHyphen/>
        <w:t>ке; информацию о степ</w:t>
      </w:r>
      <w:r w:rsidRPr="00CB294F">
        <w:t>е</w:t>
      </w:r>
      <w:r w:rsidRPr="00CB294F">
        <w:t>ни изученности рынка; описание спе</w:t>
      </w:r>
      <w:r w:rsidRPr="00CB294F">
        <w:softHyphen/>
        <w:t>цифики поставленной проблемы; аспекты маркетинг</w:t>
      </w:r>
      <w:r w:rsidRPr="00CB294F">
        <w:t>о</w:t>
      </w:r>
      <w:r w:rsidRPr="00CB294F">
        <w:t>вой де</w:t>
      </w:r>
      <w:r w:rsidRPr="00CB294F">
        <w:softHyphen/>
        <w:t>ятельности, которые должны быть изучены; требования к точ</w:t>
      </w:r>
      <w:r w:rsidRPr="00CB294F">
        <w:softHyphen/>
        <w:t>ности и надежности; сроки и затр</w:t>
      </w:r>
      <w:r w:rsidRPr="00CB294F">
        <w:t>а</w:t>
      </w:r>
      <w:r w:rsidRPr="00CB294F">
        <w:t>ты;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информацию о степени изученности рынка; описание специ</w:t>
      </w:r>
      <w:r w:rsidRPr="00CB294F">
        <w:softHyphen/>
        <w:t>фики поставленной пробл</w:t>
      </w:r>
      <w:r w:rsidRPr="00CB294F">
        <w:t>е</w:t>
      </w:r>
      <w:r w:rsidRPr="00CB294F">
        <w:t>мы; аспекты маркетинговой дея</w:t>
      </w:r>
      <w:r w:rsidRPr="00CB294F">
        <w:softHyphen/>
        <w:t>тельности, которые должны быть изучены; требования к ис</w:t>
      </w:r>
      <w:r w:rsidRPr="00CB294F">
        <w:softHyphen/>
        <w:t>следовательской организации; параметры точности и надеж</w:t>
      </w:r>
      <w:r w:rsidRPr="00CB294F">
        <w:softHyphen/>
        <w:t>ности; сроки и затраты;</w:t>
      </w:r>
      <w:r w:rsidRPr="00CB294F">
        <w:tab/>
      </w:r>
    </w:p>
    <w:p w:rsidR="008B277C" w:rsidRDefault="008B277C" w:rsidP="008B277C">
      <w:pPr>
        <w:pStyle w:val="a5"/>
        <w:ind w:left="360" w:hanging="360"/>
        <w:jc w:val="both"/>
      </w:pPr>
      <w:r w:rsidRPr="00CB294F">
        <w:t>4)</w:t>
      </w:r>
      <w:r>
        <w:tab/>
      </w:r>
      <w:r w:rsidRPr="00CB294F">
        <w:t>все ответы правильные.</w:t>
      </w:r>
    </w:p>
    <w:p w:rsidR="008B277C" w:rsidRPr="00CB294F" w:rsidRDefault="008B277C" w:rsidP="008B277C">
      <w:pPr>
        <w:pStyle w:val="a5"/>
        <w:spacing w:after="0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5. Аналитический отчёт включает в себя следующие пункты: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1)</w:t>
      </w:r>
      <w:r>
        <w:tab/>
      </w:r>
      <w:r w:rsidRPr="00CB294F">
        <w:t>основные данные, объект исследования, описание сбора данных, представление результ</w:t>
      </w:r>
      <w:r w:rsidRPr="00CB294F">
        <w:t>а</w:t>
      </w:r>
      <w:r w:rsidRPr="00CB294F">
        <w:t>тов;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2)</w:t>
      </w:r>
      <w:r>
        <w:tab/>
      </w:r>
      <w:r w:rsidRPr="00CB294F">
        <w:t>основные данные, цели исследования, описание сбора данных, представление результ</w:t>
      </w:r>
      <w:r w:rsidRPr="00CB294F">
        <w:t>а</w:t>
      </w:r>
      <w:r w:rsidRPr="00CB294F">
        <w:t>тов;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3)</w:t>
      </w:r>
      <w:r>
        <w:tab/>
      </w:r>
      <w:r w:rsidRPr="00CB294F">
        <w:t>основные данные, предмет исследования, описание сбора данных, представление резул</w:t>
      </w:r>
      <w:r w:rsidRPr="00CB294F">
        <w:t>ь</w:t>
      </w:r>
      <w:r w:rsidRPr="00CB294F">
        <w:t>татов;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4)</w:t>
      </w:r>
      <w:r>
        <w:tab/>
      </w:r>
      <w:r w:rsidRPr="00CB294F">
        <w:t>технология проведения наблюдений и опросов.</w:t>
      </w:r>
    </w:p>
    <w:p w:rsidR="008B277C" w:rsidRPr="00CB294F" w:rsidRDefault="008B277C" w:rsidP="008B277C">
      <w:pPr>
        <w:ind w:firstLine="709"/>
        <w:jc w:val="both"/>
      </w:pPr>
    </w:p>
    <w:p w:rsidR="008B277C" w:rsidRPr="00CB294F" w:rsidRDefault="008B277C" w:rsidP="008B277C">
      <w:pPr>
        <w:jc w:val="both"/>
      </w:pPr>
      <w:r w:rsidRPr="00CB294F">
        <w:rPr>
          <w:b/>
        </w:rPr>
        <w:t>6. К первичной информации относят:</w:t>
      </w:r>
    </w:p>
    <w:p w:rsidR="008B277C" w:rsidRPr="00CB294F" w:rsidRDefault="008B277C" w:rsidP="008B277C">
      <w:pPr>
        <w:ind w:left="360" w:hanging="360"/>
        <w:jc w:val="both"/>
      </w:pPr>
      <w:r w:rsidRPr="00CB294F">
        <w:lastRenderedPageBreak/>
        <w:t>1)</w:t>
      </w:r>
      <w:r>
        <w:tab/>
      </w:r>
      <w:r w:rsidRPr="00CB294F">
        <w:t>данные, прошедшие предварительную аналитическую обработ</w:t>
      </w:r>
      <w:r w:rsidRPr="00CB294F">
        <w:softHyphen/>
        <w:t>ку, цели которой могут</w:t>
      </w:r>
      <w:r w:rsidRPr="00CB294F">
        <w:rPr>
          <w:b/>
        </w:rPr>
        <w:t xml:space="preserve"> </w:t>
      </w:r>
      <w:r w:rsidRPr="00CB294F">
        <w:t>не совп</w:t>
      </w:r>
      <w:r w:rsidRPr="00CB294F">
        <w:t>а</w:t>
      </w:r>
      <w:r w:rsidRPr="00CB294F">
        <w:t>дать с целями проводимого ана</w:t>
      </w:r>
      <w:r w:rsidRPr="00CB294F">
        <w:softHyphen/>
        <w:t>лиза;</w:t>
      </w:r>
    </w:p>
    <w:p w:rsidR="008B277C" w:rsidRPr="00CB294F" w:rsidRDefault="008B277C" w:rsidP="008B277C">
      <w:pPr>
        <w:pStyle w:val="a5"/>
        <w:spacing w:after="0"/>
        <w:ind w:left="360" w:hanging="360"/>
        <w:jc w:val="both"/>
      </w:pPr>
      <w:r w:rsidRPr="00CB294F">
        <w:t>2)</w:t>
      </w:r>
      <w:r>
        <w:tab/>
      </w:r>
      <w:r w:rsidRPr="00CB294F">
        <w:t>данные, специально полученные для проведения анализа и не подвергшиеся предвар</w:t>
      </w:r>
      <w:r w:rsidRPr="00CB294F">
        <w:t>и</w:t>
      </w:r>
      <w:r w:rsidRPr="00CB294F">
        <w:t>тельной обработке;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данные, прошедшие предварительную аналитическую обработ</w:t>
      </w:r>
      <w:r w:rsidRPr="00CB294F">
        <w:softHyphen/>
        <w:t>ку, цели которой совпадают с ц</w:t>
      </w:r>
      <w:r w:rsidRPr="00CB294F">
        <w:t>е</w:t>
      </w:r>
      <w:r w:rsidRPr="00CB294F">
        <w:t>лями проводимого анализа;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данные, прошедшие предварительную аналитическую обработ</w:t>
      </w:r>
      <w:r w:rsidRPr="00CB294F">
        <w:softHyphen/>
        <w:t xml:space="preserve">ку, цели которой </w:t>
      </w:r>
      <w:proofErr w:type="gramStart"/>
      <w:r w:rsidRPr="00CB294F">
        <w:t>могут</w:t>
      </w:r>
      <w:proofErr w:type="gramEnd"/>
      <w:r w:rsidRPr="00CB294F">
        <w:t xml:space="preserve"> как со</w:t>
      </w:r>
      <w:r w:rsidRPr="00CB294F">
        <w:t>в</w:t>
      </w:r>
      <w:r w:rsidRPr="00CB294F">
        <w:t>падать, так и не совпадать с це</w:t>
      </w:r>
      <w:r w:rsidRPr="00CB294F">
        <w:softHyphen/>
        <w:t>лями проводимого анализа.</w:t>
      </w:r>
    </w:p>
    <w:p w:rsidR="008B277C" w:rsidRPr="00CB294F" w:rsidRDefault="008B277C" w:rsidP="008B277C">
      <w:pPr>
        <w:ind w:firstLine="709"/>
        <w:jc w:val="both"/>
        <w:rPr>
          <w:b/>
        </w:rPr>
      </w:pPr>
    </w:p>
    <w:p w:rsidR="008B277C" w:rsidRPr="00CB294F" w:rsidRDefault="008B277C" w:rsidP="008B277C">
      <w:pPr>
        <w:jc w:val="both"/>
      </w:pPr>
      <w:r w:rsidRPr="00CB294F">
        <w:rPr>
          <w:b/>
        </w:rPr>
        <w:t>7. Менеджер по маркетингу ошибочно назвал источник первичной ин</w:t>
      </w:r>
      <w:r w:rsidRPr="00CB294F">
        <w:rPr>
          <w:b/>
        </w:rPr>
        <w:softHyphen/>
        <w:t>формации. Ук</w:t>
      </w:r>
      <w:r w:rsidRPr="00CB294F">
        <w:rPr>
          <w:b/>
        </w:rPr>
        <w:t>а</w:t>
      </w:r>
      <w:r w:rsidRPr="00CB294F">
        <w:rPr>
          <w:b/>
        </w:rPr>
        <w:t>жите его:</w:t>
      </w:r>
    </w:p>
    <w:p w:rsidR="008B277C" w:rsidRDefault="008B277C" w:rsidP="008B277C">
      <w:pPr>
        <w:ind w:left="360" w:hanging="360"/>
        <w:jc w:val="both"/>
      </w:pPr>
      <w:r w:rsidRPr="00CB294F">
        <w:t>1)</w:t>
      </w:r>
      <w:r>
        <w:tab/>
      </w:r>
      <w:r w:rsidRPr="00CB294F">
        <w:t xml:space="preserve">конкуренты; </w:t>
      </w:r>
    </w:p>
    <w:p w:rsidR="008B277C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 xml:space="preserve">рекламные агентства; 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аналитические статьи о</w:t>
      </w:r>
      <w:r w:rsidRPr="00CB294F">
        <w:rPr>
          <w:b/>
        </w:rPr>
        <w:t xml:space="preserve"> </w:t>
      </w:r>
      <w:r w:rsidRPr="00CB294F">
        <w:t>развитии рынка;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профессиональные организации.</w:t>
      </w:r>
    </w:p>
    <w:p w:rsidR="008B277C" w:rsidRPr="00CB294F" w:rsidRDefault="008B277C" w:rsidP="008B277C">
      <w:pPr>
        <w:ind w:firstLine="709"/>
        <w:jc w:val="both"/>
      </w:pPr>
    </w:p>
    <w:p w:rsidR="008B277C" w:rsidRPr="00CB294F" w:rsidRDefault="008B277C" w:rsidP="008B277C">
      <w:pPr>
        <w:jc w:val="both"/>
      </w:pPr>
      <w:r w:rsidRPr="00CB294F">
        <w:rPr>
          <w:b/>
        </w:rPr>
        <w:t>8. К внутренней вторичной информации можно отнести:</w:t>
      </w:r>
    </w:p>
    <w:p w:rsidR="008B277C" w:rsidRPr="00CB294F" w:rsidRDefault="008B277C" w:rsidP="008B277C">
      <w:pPr>
        <w:ind w:left="360" w:hanging="360"/>
        <w:jc w:val="both"/>
      </w:pPr>
      <w:r w:rsidRPr="00CB294F">
        <w:t>1)</w:t>
      </w:r>
      <w:r>
        <w:tab/>
      </w:r>
      <w:r w:rsidRPr="00CB294F">
        <w:t>отчеты продавцов, планы маркетинга, перечень жалоб и рекла</w:t>
      </w:r>
      <w:r w:rsidRPr="00CB294F">
        <w:softHyphen/>
        <w:t>маций потребителей;</w:t>
      </w:r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данные бухгалтерии, объявления конкурентов о найме на работу;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списки клиентов, данные о регистрации патентов;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стандарты предприятия, должностные инструкции,</w:t>
      </w:r>
      <w:r w:rsidRPr="00CB294F">
        <w:rPr>
          <w:b/>
        </w:rPr>
        <w:t xml:space="preserve"> </w:t>
      </w:r>
      <w:r w:rsidRPr="00CB294F">
        <w:t>результаты</w:t>
      </w:r>
      <w:r w:rsidRPr="00CB294F">
        <w:rPr>
          <w:b/>
        </w:rPr>
        <w:t xml:space="preserve"> </w:t>
      </w:r>
      <w:r w:rsidRPr="00CB294F">
        <w:t>налоговой проверки.</w:t>
      </w:r>
    </w:p>
    <w:p w:rsidR="008B277C" w:rsidRPr="00CB294F" w:rsidRDefault="008B277C" w:rsidP="008B277C">
      <w:pPr>
        <w:jc w:val="both"/>
        <w:rPr>
          <w:b/>
        </w:rPr>
      </w:pPr>
    </w:p>
    <w:p w:rsidR="008B277C" w:rsidRPr="00CB294F" w:rsidRDefault="008B277C" w:rsidP="008B277C">
      <w:pPr>
        <w:jc w:val="both"/>
      </w:pPr>
      <w:r w:rsidRPr="00CB294F">
        <w:rPr>
          <w:b/>
        </w:rPr>
        <w:t>9. К недостаткам вторичной информации можно отнести:</w:t>
      </w:r>
    </w:p>
    <w:p w:rsidR="008B277C" w:rsidRPr="00CB294F" w:rsidRDefault="008B277C" w:rsidP="008B277C">
      <w:pPr>
        <w:ind w:left="360" w:hanging="360"/>
        <w:jc w:val="both"/>
      </w:pPr>
      <w:r w:rsidRPr="00CB294F">
        <w:t>1)</w:t>
      </w:r>
      <w:r>
        <w:tab/>
      </w:r>
      <w:r w:rsidRPr="00CB294F">
        <w:t>отсутствие гарантий надежности, запаздывание необходимых сведений;</w:t>
      </w:r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неполноту данных, высокую трудоемкость сбора;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сложность проверки, отсутствие опубликованных данных;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</w:r>
      <w:r w:rsidRPr="00CB294F">
        <w:t>сложность применения к реальной рыночной ситуации, боль</w:t>
      </w:r>
      <w:r w:rsidRPr="00CB294F">
        <w:softHyphen/>
        <w:t>шие затраты времени.</w:t>
      </w:r>
    </w:p>
    <w:p w:rsidR="008B277C" w:rsidRPr="00CB294F" w:rsidRDefault="008B277C" w:rsidP="008B277C">
      <w:pPr>
        <w:ind w:firstLine="709"/>
        <w:jc w:val="both"/>
        <w:rPr>
          <w:b/>
        </w:rPr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t>10. Целью функционирования маркетинговой информационной системы является:</w:t>
      </w:r>
    </w:p>
    <w:p w:rsidR="008B277C" w:rsidRPr="00CB294F" w:rsidRDefault="008B277C" w:rsidP="008B27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CB294F">
        <w:t>создание плана маркетинга;</w:t>
      </w:r>
    </w:p>
    <w:p w:rsidR="008B277C" w:rsidRPr="00CB294F" w:rsidRDefault="008B277C" w:rsidP="008B27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>
        <w:t xml:space="preserve">предоставление </w:t>
      </w:r>
      <w:r w:rsidRPr="00CB294F">
        <w:t>информации для принятия управленческих решений;</w:t>
      </w:r>
    </w:p>
    <w:p w:rsidR="008B277C" w:rsidRPr="00CB294F" w:rsidRDefault="008B277C" w:rsidP="008B27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CB294F">
        <w:t>реализация маркетинговой ко</w:t>
      </w:r>
      <w:r>
        <w:t>нцепции управления предприятием;</w:t>
      </w:r>
    </w:p>
    <w:p w:rsidR="008B277C" w:rsidRPr="00CB294F" w:rsidRDefault="008B277C" w:rsidP="008B277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CB294F">
        <w:t>все ответы верны.</w:t>
      </w:r>
    </w:p>
    <w:p w:rsidR="008B277C" w:rsidRPr="00CB294F" w:rsidRDefault="008B277C" w:rsidP="008B277C">
      <w:pPr>
        <w:ind w:left="360"/>
        <w:jc w:val="both"/>
        <w:rPr>
          <w:u w:val="single"/>
        </w:rPr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lastRenderedPageBreak/>
        <w:t>11. Маркетинговая информация в зависимости от стадии переработки может быть:</w:t>
      </w:r>
    </w:p>
    <w:p w:rsidR="008B277C" w:rsidRDefault="008B277C" w:rsidP="008B277C">
      <w:pPr>
        <w:tabs>
          <w:tab w:val="left" w:pos="360"/>
        </w:tabs>
        <w:jc w:val="both"/>
      </w:pPr>
      <w:r>
        <w:t>1)</w:t>
      </w:r>
      <w:r>
        <w:tab/>
      </w:r>
      <w:r w:rsidRPr="00CB294F">
        <w:t xml:space="preserve">внешней; </w:t>
      </w:r>
    </w:p>
    <w:p w:rsidR="008B277C" w:rsidRDefault="008B277C" w:rsidP="008B277C">
      <w:pPr>
        <w:tabs>
          <w:tab w:val="left" w:pos="360"/>
        </w:tabs>
        <w:jc w:val="both"/>
      </w:pPr>
      <w:r w:rsidRPr="00CB294F">
        <w:t>2)</w:t>
      </w:r>
      <w:r>
        <w:tab/>
      </w:r>
      <w:r w:rsidRPr="00CB294F">
        <w:t xml:space="preserve">внутренней;  </w:t>
      </w:r>
    </w:p>
    <w:p w:rsidR="008B277C" w:rsidRDefault="008B277C" w:rsidP="008B277C">
      <w:pPr>
        <w:tabs>
          <w:tab w:val="left" w:pos="360"/>
        </w:tabs>
        <w:jc w:val="both"/>
      </w:pPr>
      <w:r w:rsidRPr="00CB294F">
        <w:t>3)</w:t>
      </w:r>
      <w:r>
        <w:tab/>
      </w:r>
      <w:r w:rsidRPr="00CB294F">
        <w:t xml:space="preserve">первичной;  </w:t>
      </w:r>
    </w:p>
    <w:p w:rsidR="008B277C" w:rsidRPr="00CB294F" w:rsidRDefault="008B277C" w:rsidP="008B277C">
      <w:pPr>
        <w:tabs>
          <w:tab w:val="left" w:pos="360"/>
        </w:tabs>
        <w:jc w:val="both"/>
      </w:pPr>
      <w:r w:rsidRPr="00CB294F">
        <w:t>4)</w:t>
      </w:r>
      <w:r>
        <w:tab/>
      </w:r>
      <w:r w:rsidRPr="00CB294F">
        <w:t>качественной.</w:t>
      </w:r>
    </w:p>
    <w:p w:rsidR="008B277C" w:rsidRPr="00CB294F" w:rsidRDefault="008B277C" w:rsidP="008B277C">
      <w:pPr>
        <w:jc w:val="both"/>
        <w:rPr>
          <w:b/>
        </w:rPr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t>12. Продуктом функционирования маркетинговой информационной системы являю</w:t>
      </w:r>
      <w:r w:rsidRPr="00CB294F">
        <w:rPr>
          <w:b/>
        </w:rPr>
        <w:t>т</w:t>
      </w:r>
      <w:r w:rsidRPr="00CB294F">
        <w:rPr>
          <w:b/>
        </w:rPr>
        <w:t>ся:</w:t>
      </w:r>
    </w:p>
    <w:p w:rsidR="008B277C" w:rsidRPr="00CB294F" w:rsidRDefault="008B277C" w:rsidP="008B277C">
      <w:pPr>
        <w:numPr>
          <w:ilvl w:val="0"/>
          <w:numId w:val="7"/>
        </w:numPr>
        <w:tabs>
          <w:tab w:val="clear" w:pos="975"/>
          <w:tab w:val="num" w:pos="360"/>
        </w:tabs>
        <w:spacing w:after="0" w:line="240" w:lineRule="auto"/>
        <w:ind w:left="360" w:hanging="360"/>
        <w:jc w:val="both"/>
      </w:pPr>
      <w:r w:rsidRPr="00CB294F">
        <w:t>базы данных о состоянии маркетинговой среды предприятия и отчеты маркетинговых исслед</w:t>
      </w:r>
      <w:r w:rsidRPr="00CB294F">
        <w:t>о</w:t>
      </w:r>
      <w:r w:rsidRPr="00CB294F">
        <w:t>ваний;</w:t>
      </w:r>
    </w:p>
    <w:p w:rsidR="008B277C" w:rsidRPr="00CB294F" w:rsidRDefault="008B277C" w:rsidP="008B277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720" w:hanging="720"/>
        <w:jc w:val="both"/>
      </w:pPr>
      <w:r w:rsidRPr="00CB294F">
        <w:t>источники первичной и вторичной информации;</w:t>
      </w:r>
    </w:p>
    <w:p w:rsidR="008B277C" w:rsidRPr="00CB294F" w:rsidRDefault="008B277C" w:rsidP="008B277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720" w:hanging="720"/>
        <w:jc w:val="both"/>
      </w:pPr>
      <w:r w:rsidRPr="00CB294F">
        <w:t>банк методов и моделей;</w:t>
      </w:r>
    </w:p>
    <w:p w:rsidR="008B277C" w:rsidRPr="00CB294F" w:rsidRDefault="008B277C" w:rsidP="008B277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720" w:hanging="720"/>
        <w:jc w:val="both"/>
      </w:pPr>
      <w:r w:rsidRPr="00CB294F">
        <w:t>все ответы верны.</w:t>
      </w:r>
    </w:p>
    <w:p w:rsidR="008B277C" w:rsidRPr="00CB294F" w:rsidRDefault="008B277C" w:rsidP="008B277C">
      <w:pPr>
        <w:jc w:val="both"/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t>13. Укажите недостаток организации маркетингового исследования с привлечением специ</w:t>
      </w:r>
      <w:r w:rsidRPr="00CB294F">
        <w:rPr>
          <w:b/>
        </w:rPr>
        <w:t>а</w:t>
      </w:r>
      <w:r>
        <w:rPr>
          <w:b/>
        </w:rPr>
        <w:t>лизированной фирмы:</w:t>
      </w:r>
    </w:p>
    <w:p w:rsidR="008B277C" w:rsidRPr="00CB294F" w:rsidRDefault="008B277C" w:rsidP="008B277C">
      <w:pPr>
        <w:ind w:left="360" w:hanging="360"/>
        <w:jc w:val="both"/>
      </w:pPr>
      <w:r w:rsidRPr="00CB294F">
        <w:t>1)</w:t>
      </w:r>
      <w:r>
        <w:tab/>
        <w:t>о</w:t>
      </w:r>
      <w:r w:rsidRPr="00CB294F">
        <w:t>пыт проведения исследования ограничен, специалисты широкого профиля;</w:t>
      </w:r>
    </w:p>
    <w:p w:rsidR="008B277C" w:rsidRPr="00CB294F" w:rsidRDefault="008B277C" w:rsidP="008B277C">
      <w:pPr>
        <w:ind w:left="360" w:hanging="360"/>
        <w:jc w:val="both"/>
      </w:pPr>
      <w:r w:rsidRPr="00CB294F">
        <w:t>2)</w:t>
      </w:r>
      <w:r>
        <w:tab/>
      </w:r>
      <w:r w:rsidRPr="00CB294F">
        <w:t>как правило, имеется универсальное оборудование и программное обеспечение;</w:t>
      </w:r>
    </w:p>
    <w:p w:rsidR="008B277C" w:rsidRPr="00CB294F" w:rsidRDefault="008B277C" w:rsidP="008B277C">
      <w:pPr>
        <w:ind w:left="360" w:hanging="360"/>
        <w:jc w:val="both"/>
      </w:pPr>
      <w:r w:rsidRPr="00CB294F">
        <w:t>3)</w:t>
      </w:r>
      <w:r>
        <w:tab/>
      </w:r>
      <w:r w:rsidRPr="00CB294F">
        <w:t>знание особенностей продукта ограничено общими представлениями;</w:t>
      </w:r>
    </w:p>
    <w:p w:rsidR="008B277C" w:rsidRPr="00CB294F" w:rsidRDefault="008B277C" w:rsidP="008B277C">
      <w:pPr>
        <w:ind w:left="360" w:hanging="360"/>
        <w:jc w:val="both"/>
      </w:pPr>
      <w:r w:rsidRPr="00CB294F">
        <w:t>4)</w:t>
      </w:r>
      <w:r>
        <w:tab/>
        <w:t>о</w:t>
      </w:r>
      <w:r w:rsidRPr="00CB294F">
        <w:t xml:space="preserve">бъективность исследования сомнительна, поскольку отношение сотрудников может быть предвзятым. </w:t>
      </w:r>
    </w:p>
    <w:p w:rsidR="008B277C" w:rsidRPr="00CB294F" w:rsidRDefault="008B277C" w:rsidP="008B277C">
      <w:pPr>
        <w:shd w:val="clear" w:color="auto" w:fill="FFFFFF"/>
        <w:tabs>
          <w:tab w:val="left" w:pos="384"/>
        </w:tabs>
        <w:jc w:val="both"/>
        <w:rPr>
          <w:b/>
          <w:color w:val="000000"/>
        </w:rPr>
      </w:pPr>
    </w:p>
    <w:p w:rsidR="008B277C" w:rsidRPr="00CB294F" w:rsidRDefault="008B277C" w:rsidP="008B277C">
      <w:pPr>
        <w:shd w:val="clear" w:color="auto" w:fill="FFFFFF"/>
        <w:tabs>
          <w:tab w:val="left" w:pos="384"/>
        </w:tabs>
        <w:jc w:val="both"/>
        <w:rPr>
          <w:b/>
          <w:color w:val="000000"/>
        </w:rPr>
      </w:pPr>
      <w:r w:rsidRPr="00CB294F">
        <w:rPr>
          <w:b/>
          <w:color w:val="000000"/>
        </w:rPr>
        <w:t>14. При каком методе определения стоимости исследования производится определение трудоемкости и продолжительности исследования на основе нормирования продолж</w:t>
      </w:r>
      <w:r w:rsidRPr="00CB294F">
        <w:rPr>
          <w:b/>
          <w:color w:val="000000"/>
        </w:rPr>
        <w:t>и</w:t>
      </w:r>
      <w:r w:rsidRPr="00CB294F">
        <w:rPr>
          <w:b/>
          <w:color w:val="000000"/>
        </w:rPr>
        <w:t>тельнос</w:t>
      </w:r>
      <w:r>
        <w:rPr>
          <w:b/>
          <w:color w:val="000000"/>
        </w:rPr>
        <w:t>ти отдельных этапов и операций?</w:t>
      </w:r>
    </w:p>
    <w:p w:rsidR="008B277C" w:rsidRDefault="008B277C" w:rsidP="008B277C">
      <w:pPr>
        <w:shd w:val="clear" w:color="auto" w:fill="FFFFFF"/>
        <w:tabs>
          <w:tab w:val="left" w:pos="384"/>
        </w:tabs>
        <w:ind w:left="360" w:hanging="360"/>
        <w:jc w:val="both"/>
        <w:rPr>
          <w:color w:val="000000"/>
        </w:rPr>
      </w:pPr>
      <w:r w:rsidRPr="00CB294F">
        <w:rPr>
          <w:color w:val="000000"/>
        </w:rPr>
        <w:t>1)</w:t>
      </w:r>
      <w:r>
        <w:rPr>
          <w:color w:val="000000"/>
        </w:rPr>
        <w:tab/>
        <w:t>О</w:t>
      </w:r>
      <w:r w:rsidRPr="00CB294F">
        <w:rPr>
          <w:color w:val="000000"/>
        </w:rPr>
        <w:t xml:space="preserve">пытно-статистическом; </w:t>
      </w:r>
    </w:p>
    <w:p w:rsidR="008B277C" w:rsidRDefault="008B277C" w:rsidP="008B277C">
      <w:pPr>
        <w:shd w:val="clear" w:color="auto" w:fill="FFFFFF"/>
        <w:tabs>
          <w:tab w:val="left" w:pos="384"/>
        </w:tabs>
        <w:ind w:left="360" w:hanging="360"/>
        <w:jc w:val="both"/>
        <w:rPr>
          <w:color w:val="000000"/>
        </w:rPr>
      </w:pPr>
      <w:r w:rsidRPr="00CB294F">
        <w:rPr>
          <w:color w:val="000000"/>
        </w:rPr>
        <w:t>2)</w:t>
      </w:r>
      <w:r>
        <w:rPr>
          <w:color w:val="000000"/>
        </w:rPr>
        <w:tab/>
      </w:r>
      <w:r w:rsidRPr="00CB294F">
        <w:rPr>
          <w:color w:val="000000"/>
        </w:rPr>
        <w:t xml:space="preserve">нормативно-аналоговом; </w:t>
      </w:r>
    </w:p>
    <w:p w:rsidR="008B277C" w:rsidRDefault="008B277C" w:rsidP="008B277C">
      <w:pPr>
        <w:shd w:val="clear" w:color="auto" w:fill="FFFFFF"/>
        <w:tabs>
          <w:tab w:val="left" w:pos="384"/>
        </w:tabs>
        <w:ind w:left="360" w:hanging="360"/>
        <w:jc w:val="both"/>
        <w:rPr>
          <w:color w:val="000000"/>
        </w:rPr>
      </w:pPr>
      <w:r w:rsidRPr="00CB294F">
        <w:rPr>
          <w:color w:val="000000"/>
        </w:rPr>
        <w:t>3)</w:t>
      </w:r>
      <w:r>
        <w:rPr>
          <w:color w:val="000000"/>
        </w:rPr>
        <w:tab/>
      </w:r>
      <w:r w:rsidRPr="00CB294F">
        <w:rPr>
          <w:color w:val="000000"/>
        </w:rPr>
        <w:t xml:space="preserve">экспертном; </w:t>
      </w:r>
    </w:p>
    <w:p w:rsidR="008B277C" w:rsidRPr="00CB294F" w:rsidRDefault="008B277C" w:rsidP="008B277C">
      <w:pPr>
        <w:shd w:val="clear" w:color="auto" w:fill="FFFFFF"/>
        <w:tabs>
          <w:tab w:val="left" w:pos="384"/>
        </w:tabs>
        <w:ind w:left="360" w:hanging="360"/>
        <w:jc w:val="both"/>
        <w:rPr>
          <w:color w:val="000000"/>
        </w:rPr>
      </w:pPr>
      <w:r w:rsidRPr="00CB294F">
        <w:rPr>
          <w:color w:val="000000"/>
        </w:rPr>
        <w:t>4)</w:t>
      </w:r>
      <w:r>
        <w:rPr>
          <w:color w:val="000000"/>
        </w:rPr>
        <w:tab/>
      </w:r>
      <w:r w:rsidRPr="00CB294F">
        <w:rPr>
          <w:color w:val="000000"/>
        </w:rPr>
        <w:t>расчетно-аналитическом.</w:t>
      </w:r>
    </w:p>
    <w:p w:rsidR="008B277C" w:rsidRPr="00CB294F" w:rsidRDefault="008B277C" w:rsidP="008B277C">
      <w:pPr>
        <w:shd w:val="clear" w:color="auto" w:fill="FFFFFF"/>
        <w:tabs>
          <w:tab w:val="left" w:pos="384"/>
        </w:tabs>
        <w:jc w:val="both"/>
        <w:rPr>
          <w:color w:val="000000"/>
        </w:rPr>
      </w:pPr>
    </w:p>
    <w:p w:rsidR="008B277C" w:rsidRPr="00CB294F" w:rsidRDefault="008B277C" w:rsidP="008B277C">
      <w:pPr>
        <w:shd w:val="clear" w:color="auto" w:fill="FFFFFF"/>
        <w:tabs>
          <w:tab w:val="left" w:pos="384"/>
        </w:tabs>
        <w:jc w:val="both"/>
        <w:rPr>
          <w:color w:val="000000"/>
        </w:rPr>
      </w:pPr>
      <w:r w:rsidRPr="00CB294F">
        <w:rPr>
          <w:b/>
        </w:rPr>
        <w:t>15. Цель маркетингового исследования:</w:t>
      </w:r>
    </w:p>
    <w:p w:rsidR="008B277C" w:rsidRPr="00CB294F" w:rsidRDefault="008B277C" w:rsidP="008B277C">
      <w:pPr>
        <w:jc w:val="both"/>
      </w:pPr>
      <w:r w:rsidRPr="00CB294F">
        <w:t>1) достижение максимального уровня потребления товаров;</w:t>
      </w:r>
    </w:p>
    <w:p w:rsidR="008B277C" w:rsidRPr="00CB294F" w:rsidRDefault="008B277C" w:rsidP="008B277C">
      <w:pPr>
        <w:jc w:val="both"/>
      </w:pPr>
      <w:r w:rsidRPr="00CB294F">
        <w:t>2) создание информационно-аналитической базы для принятия маркетинговых решений;</w:t>
      </w:r>
    </w:p>
    <w:p w:rsidR="008B277C" w:rsidRPr="00CB294F" w:rsidRDefault="008B277C" w:rsidP="008B277C">
      <w:pPr>
        <w:jc w:val="both"/>
      </w:pPr>
      <w:r w:rsidRPr="00CB294F">
        <w:t>3) оценка возможностей фирмы, её потенциала и конкурентоспособности;</w:t>
      </w:r>
    </w:p>
    <w:p w:rsidR="008B277C" w:rsidRPr="00CB294F" w:rsidRDefault="008B277C" w:rsidP="008B277C">
      <w:pPr>
        <w:jc w:val="both"/>
      </w:pPr>
      <w:r w:rsidRPr="00CB294F">
        <w:lastRenderedPageBreak/>
        <w:t>4) разработка комплекса маркетинга.</w:t>
      </w:r>
    </w:p>
    <w:p w:rsidR="008B277C" w:rsidRPr="00CB294F" w:rsidRDefault="008B277C" w:rsidP="008B277C">
      <w:pPr>
        <w:ind w:firstLine="567"/>
        <w:jc w:val="both"/>
      </w:pPr>
    </w:p>
    <w:p w:rsidR="008B277C" w:rsidRPr="00CB294F" w:rsidRDefault="008B277C" w:rsidP="008B277C">
      <w:pPr>
        <w:jc w:val="both"/>
        <w:rPr>
          <w:b/>
        </w:rPr>
      </w:pPr>
      <w:r w:rsidRPr="00CB294F">
        <w:rPr>
          <w:b/>
        </w:rPr>
        <w:t>16. В чём проявляется эффективность маркетингового исследования?</w:t>
      </w:r>
    </w:p>
    <w:p w:rsidR="008B277C" w:rsidRPr="00CB294F" w:rsidRDefault="008B277C" w:rsidP="008B277C">
      <w:pPr>
        <w:jc w:val="both"/>
      </w:pPr>
      <w:r w:rsidRPr="00CB294F">
        <w:t xml:space="preserve">1) </w:t>
      </w:r>
      <w:r>
        <w:t>В</w:t>
      </w:r>
      <w:r w:rsidRPr="00CB294F">
        <w:t xml:space="preserve"> экономном расходовании службой маркетинга финансовых средств фирмы;</w:t>
      </w:r>
    </w:p>
    <w:p w:rsidR="008B277C" w:rsidRPr="00CB294F" w:rsidRDefault="008B277C" w:rsidP="008B277C">
      <w:pPr>
        <w:jc w:val="both"/>
      </w:pPr>
      <w:r w:rsidRPr="00CB294F">
        <w:t>2) в достижении цели, поставленной маркетингом фирмы;</w:t>
      </w:r>
    </w:p>
    <w:p w:rsidR="008B277C" w:rsidRPr="00CB294F" w:rsidRDefault="008B277C" w:rsidP="008B277C">
      <w:pPr>
        <w:jc w:val="both"/>
      </w:pPr>
      <w:r w:rsidRPr="00CB294F">
        <w:t>3) в проведении исследования в соответствии с планом и в установленные сроки;</w:t>
      </w:r>
    </w:p>
    <w:p w:rsidR="008B277C" w:rsidRPr="00CB294F" w:rsidRDefault="008B277C" w:rsidP="008B277C">
      <w:pPr>
        <w:jc w:val="both"/>
      </w:pPr>
      <w:r w:rsidRPr="00CB294F">
        <w:t>4) в создании информационно-аналитической базы для принятия маркетинговых решений.</w:t>
      </w:r>
    </w:p>
    <w:p w:rsidR="008B277C" w:rsidRPr="00CB294F" w:rsidRDefault="008B277C" w:rsidP="008B277C">
      <w:pPr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17. Проблема – это: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1) область риска, требующая дополнительных затрат;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2) несоответствие текущего состояния желаемому;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3) спрогнозированная величина снижения прибыли;</w:t>
      </w:r>
    </w:p>
    <w:p w:rsidR="008B277C" w:rsidRPr="00CB294F" w:rsidRDefault="008B277C" w:rsidP="008B277C">
      <w:pPr>
        <w:jc w:val="both"/>
      </w:pPr>
      <w:r w:rsidRPr="00CB294F">
        <w:t>4) не достижение цели, поставленной маркетингом фирмы.</w:t>
      </w:r>
    </w:p>
    <w:p w:rsidR="008B277C" w:rsidRPr="00CB294F" w:rsidRDefault="008B277C" w:rsidP="008B277C">
      <w:pPr>
        <w:tabs>
          <w:tab w:val="num" w:pos="-1440"/>
        </w:tabs>
        <w:ind w:firstLine="567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18. Цели маркетингового исследования, предусматривающие проверку гипотезы на н</w:t>
      </w:r>
      <w:r w:rsidRPr="00CB294F">
        <w:rPr>
          <w:b/>
        </w:rPr>
        <w:t>а</w:t>
      </w:r>
      <w:r w:rsidRPr="00CB294F">
        <w:rPr>
          <w:b/>
        </w:rPr>
        <w:t>личие некоторых причинно-следственных связей – это:</w:t>
      </w:r>
    </w:p>
    <w:p w:rsidR="008B277C" w:rsidRDefault="008B277C" w:rsidP="008B277C">
      <w:pPr>
        <w:tabs>
          <w:tab w:val="num" w:pos="-1440"/>
        </w:tabs>
        <w:jc w:val="both"/>
      </w:pPr>
      <w:r w:rsidRPr="00CB294F">
        <w:t xml:space="preserve">1) разведочные цели; </w:t>
      </w:r>
    </w:p>
    <w:p w:rsidR="008B277C" w:rsidRDefault="008B277C" w:rsidP="008B277C">
      <w:pPr>
        <w:tabs>
          <w:tab w:val="num" w:pos="-1440"/>
        </w:tabs>
        <w:jc w:val="both"/>
      </w:pPr>
      <w:r w:rsidRPr="00CB294F">
        <w:t xml:space="preserve">2) тестовые цели; </w:t>
      </w:r>
    </w:p>
    <w:p w:rsidR="008B277C" w:rsidRDefault="008B277C" w:rsidP="008B277C">
      <w:pPr>
        <w:tabs>
          <w:tab w:val="num" w:pos="-1440"/>
        </w:tabs>
        <w:jc w:val="both"/>
      </w:pPr>
      <w:r w:rsidRPr="00CB294F">
        <w:t xml:space="preserve">3) каузальные цели;  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4) описательные цели.</w:t>
      </w:r>
    </w:p>
    <w:p w:rsidR="008B277C" w:rsidRPr="00CB294F" w:rsidRDefault="008B277C" w:rsidP="008B277C">
      <w:pPr>
        <w:tabs>
          <w:tab w:val="num" w:pos="-1440"/>
        </w:tabs>
        <w:ind w:firstLine="567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19. Рабочая гипотеза – это: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1)</w:t>
      </w:r>
      <w:r>
        <w:tab/>
      </w:r>
      <w:r w:rsidRPr="00CB294F">
        <w:t>разработанная система мероприятий по решению проблемы;</w:t>
      </w:r>
    </w:p>
    <w:p w:rsidR="008B277C" w:rsidRPr="00CB294F" w:rsidRDefault="008B277C" w:rsidP="008B277C">
      <w:pPr>
        <w:tabs>
          <w:tab w:val="num" w:pos="-1440"/>
        </w:tabs>
        <w:ind w:left="360" w:hanging="360"/>
        <w:jc w:val="both"/>
      </w:pPr>
      <w:r w:rsidRPr="00CB294F">
        <w:t>2)</w:t>
      </w:r>
      <w:r>
        <w:tab/>
      </w:r>
      <w:r w:rsidRPr="00CB294F">
        <w:t>вероятностное предположение о причинах возникновения проблемы и путях их ликвид</w:t>
      </w:r>
      <w:r w:rsidRPr="00CB294F">
        <w:t>а</w:t>
      </w:r>
      <w:r w:rsidRPr="00CB294F">
        <w:t>ции;</w:t>
      </w:r>
    </w:p>
    <w:p w:rsidR="008B277C" w:rsidRPr="00CB294F" w:rsidRDefault="008B277C" w:rsidP="008B277C">
      <w:pPr>
        <w:tabs>
          <w:tab w:val="num" w:pos="-1440"/>
          <w:tab w:val="right" w:pos="10488"/>
        </w:tabs>
        <w:ind w:left="360" w:hanging="360"/>
        <w:jc w:val="both"/>
      </w:pPr>
      <w:r w:rsidRPr="00CB294F">
        <w:t>3)</w:t>
      </w:r>
      <w:r>
        <w:tab/>
      </w:r>
      <w:r w:rsidRPr="00CB294F">
        <w:t>вероятностное предположение о сущности явлений и путях решения проблемы;</w:t>
      </w:r>
    </w:p>
    <w:p w:rsidR="008B277C" w:rsidRPr="00CB294F" w:rsidRDefault="008B277C" w:rsidP="008B277C">
      <w:pPr>
        <w:tabs>
          <w:tab w:val="num" w:pos="-1440"/>
          <w:tab w:val="right" w:pos="10488"/>
        </w:tabs>
        <w:ind w:left="360" w:hanging="360"/>
        <w:jc w:val="both"/>
      </w:pPr>
      <w:r w:rsidRPr="00CB294F">
        <w:t>4)</w:t>
      </w:r>
      <w:r>
        <w:tab/>
      </w:r>
      <w:r w:rsidRPr="00CB294F">
        <w:t>направление достижения цели маркетинга.</w:t>
      </w:r>
    </w:p>
    <w:p w:rsidR="008B277C" w:rsidRPr="00CB294F" w:rsidRDefault="008B277C" w:rsidP="008B277C">
      <w:pPr>
        <w:tabs>
          <w:tab w:val="num" w:pos="-1440"/>
          <w:tab w:val="right" w:pos="10488"/>
        </w:tabs>
        <w:ind w:firstLine="567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20. Для генерирования рабочих гипотез используют: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1) качественные и количественные исследования;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lastRenderedPageBreak/>
        <w:t>2) эмпирические и экономико-математические методы;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3) логические и интуитивно-творческие методы;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4) экспертные и эмпирические методы.</w:t>
      </w:r>
    </w:p>
    <w:p w:rsidR="008B277C" w:rsidRPr="00CB294F" w:rsidRDefault="008B277C" w:rsidP="008B277C">
      <w:pPr>
        <w:tabs>
          <w:tab w:val="num" w:pos="-1440"/>
        </w:tabs>
        <w:ind w:firstLine="567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21. К постоянным расходам на маркетинговые исследования можно отнести:</w:t>
      </w:r>
    </w:p>
    <w:p w:rsidR="008B277C" w:rsidRDefault="008B277C" w:rsidP="008B277C">
      <w:pPr>
        <w:tabs>
          <w:tab w:val="num" w:pos="-1440"/>
        </w:tabs>
        <w:jc w:val="both"/>
      </w:pPr>
      <w:r w:rsidRPr="00CB294F">
        <w:t xml:space="preserve">1) заработную плату специалистов; 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2) амортизацию оборудования;</w:t>
      </w:r>
    </w:p>
    <w:p w:rsidR="008B277C" w:rsidRDefault="008B277C" w:rsidP="008B277C">
      <w:pPr>
        <w:tabs>
          <w:tab w:val="num" w:pos="-1440"/>
        </w:tabs>
        <w:jc w:val="both"/>
      </w:pPr>
      <w:r w:rsidRPr="00CB294F">
        <w:t xml:space="preserve">3) аренду помещений;  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4) все вышеперечисленные варианты.</w:t>
      </w:r>
    </w:p>
    <w:p w:rsidR="008B277C" w:rsidRPr="00CB294F" w:rsidRDefault="008B277C" w:rsidP="008B277C">
      <w:pPr>
        <w:tabs>
          <w:tab w:val="num" w:pos="-1440"/>
        </w:tabs>
        <w:ind w:firstLine="567"/>
        <w:jc w:val="both"/>
      </w:pPr>
    </w:p>
    <w:p w:rsidR="008B277C" w:rsidRPr="00CB294F" w:rsidRDefault="008B277C" w:rsidP="008B277C">
      <w:pPr>
        <w:tabs>
          <w:tab w:val="num" w:pos="-1440"/>
        </w:tabs>
        <w:jc w:val="both"/>
        <w:rPr>
          <w:b/>
        </w:rPr>
      </w:pPr>
      <w:r w:rsidRPr="00CB294F">
        <w:rPr>
          <w:b/>
        </w:rPr>
        <w:t>22. Генеральная совокупность – это</w:t>
      </w:r>
      <w:r>
        <w:rPr>
          <w:b/>
        </w:rPr>
        <w:t>: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1) часть потребителей, отражающая интересующие фирму вкусы и предпочтения;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2) всё население страны, структурированное по уровню дохода;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3) множество всех единиц, являющихся объектом исследования;</w:t>
      </w:r>
    </w:p>
    <w:p w:rsidR="008B277C" w:rsidRPr="00CB294F" w:rsidRDefault="008B277C" w:rsidP="008B277C">
      <w:pPr>
        <w:tabs>
          <w:tab w:val="num" w:pos="-1440"/>
        </w:tabs>
        <w:jc w:val="both"/>
      </w:pPr>
      <w:r w:rsidRPr="00CB294F">
        <w:t>4) потребители конкретного товара.</w:t>
      </w:r>
    </w:p>
    <w:p w:rsidR="008B277C" w:rsidRPr="00CB294F" w:rsidRDefault="008B277C" w:rsidP="008B277C">
      <w:pPr>
        <w:tabs>
          <w:tab w:val="num" w:pos="-1440"/>
        </w:tabs>
        <w:ind w:firstLine="567"/>
        <w:jc w:val="both"/>
      </w:pPr>
    </w:p>
    <w:p w:rsidR="008B277C" w:rsidRPr="00AE7E1C" w:rsidRDefault="008B277C" w:rsidP="008B277C">
      <w:pPr>
        <w:ind w:firstLine="539"/>
        <w:jc w:val="both"/>
        <w:rPr>
          <w:bCs/>
        </w:rPr>
      </w:pPr>
      <w:r w:rsidRPr="00CB294F">
        <w:rPr>
          <w:bCs/>
          <w:i/>
        </w:rPr>
        <w:t>Контроль</w:t>
      </w:r>
      <w:r w:rsidRPr="00AE7E1C">
        <w:rPr>
          <w:b/>
          <w:bCs/>
        </w:rPr>
        <w:t xml:space="preserve"> </w:t>
      </w:r>
      <w:r w:rsidRPr="00AE7E1C">
        <w:rPr>
          <w:bCs/>
        </w:rPr>
        <w:t>степени усвоения учебного материала проводится в виде тестировании, ра</w:t>
      </w:r>
      <w:r w:rsidRPr="00AE7E1C">
        <w:rPr>
          <w:bCs/>
        </w:rPr>
        <w:t>с</w:t>
      </w:r>
      <w:r w:rsidRPr="00AE7E1C">
        <w:rPr>
          <w:bCs/>
        </w:rPr>
        <w:t>смотрения ситуаций и решения задач.</w:t>
      </w:r>
    </w:p>
    <w:p w:rsidR="008B277C" w:rsidRPr="00AE7E1C" w:rsidRDefault="008B277C" w:rsidP="008B277C">
      <w:pPr>
        <w:pStyle w:val="a3"/>
        <w:ind w:left="0" w:firstLine="709"/>
      </w:pPr>
    </w:p>
    <w:p w:rsidR="008B277C" w:rsidRPr="00CB294F" w:rsidRDefault="008B277C" w:rsidP="008B277C">
      <w:pPr>
        <w:ind w:firstLine="539"/>
        <w:jc w:val="both"/>
        <w:rPr>
          <w:i/>
        </w:rPr>
      </w:pPr>
      <w:r w:rsidRPr="00CB294F">
        <w:rPr>
          <w:i/>
        </w:rPr>
        <w:t>Рекомендуемая литература:</w:t>
      </w:r>
    </w:p>
    <w:p w:rsidR="008B277C" w:rsidRPr="00AE7E1C" w:rsidRDefault="008B277C" w:rsidP="008B277C">
      <w:pPr>
        <w:numPr>
          <w:ilvl w:val="0"/>
          <w:numId w:val="2"/>
        </w:numPr>
        <w:tabs>
          <w:tab w:val="clear" w:pos="227"/>
          <w:tab w:val="num" w:pos="360"/>
        </w:tabs>
        <w:autoSpaceDN w:val="0"/>
        <w:spacing w:after="0" w:line="240" w:lineRule="auto"/>
        <w:ind w:left="360" w:hanging="360"/>
        <w:jc w:val="both"/>
      </w:pPr>
      <w:r w:rsidRPr="00CB294F">
        <w:rPr>
          <w:i/>
        </w:rPr>
        <w:t>Каменев Н.Г., Поляков В.А.</w:t>
      </w:r>
      <w:r w:rsidRPr="00AE7E1C">
        <w:t xml:space="preserve"> Маркетинговые исследования: учеб</w:t>
      </w:r>
      <w:proofErr w:type="gramStart"/>
      <w:r>
        <w:t>.</w:t>
      </w:r>
      <w:proofErr w:type="gramEnd"/>
      <w:r w:rsidRPr="00AE7E1C">
        <w:t xml:space="preserve"> </w:t>
      </w:r>
      <w:proofErr w:type="gramStart"/>
      <w:r w:rsidRPr="00AE7E1C">
        <w:t>п</w:t>
      </w:r>
      <w:proofErr w:type="gramEnd"/>
      <w:r w:rsidRPr="00AE7E1C">
        <w:t>особие. М.: Вузо</w:t>
      </w:r>
      <w:r w:rsidRPr="00AE7E1C">
        <w:t>в</w:t>
      </w:r>
      <w:r w:rsidRPr="00AE7E1C">
        <w:t xml:space="preserve">ский учебник, </w:t>
      </w:r>
      <w:r>
        <w:t>2010. Гл. 1–</w:t>
      </w:r>
      <w:r w:rsidRPr="00AE7E1C">
        <w:t>5.</w:t>
      </w:r>
    </w:p>
    <w:p w:rsidR="008B277C" w:rsidRPr="00AE7E1C" w:rsidRDefault="008B277C" w:rsidP="008B277C">
      <w:pPr>
        <w:numPr>
          <w:ilvl w:val="0"/>
          <w:numId w:val="2"/>
        </w:numPr>
        <w:tabs>
          <w:tab w:val="clear" w:pos="227"/>
          <w:tab w:val="num" w:pos="360"/>
        </w:tabs>
        <w:autoSpaceDN w:val="0"/>
        <w:spacing w:after="0" w:line="240" w:lineRule="auto"/>
        <w:ind w:left="360" w:hanging="360"/>
        <w:jc w:val="both"/>
      </w:pPr>
      <w:r w:rsidRPr="00CB294F">
        <w:rPr>
          <w:i/>
        </w:rPr>
        <w:t>Черчилль Г.А.</w:t>
      </w:r>
      <w:r w:rsidRPr="00AE7E1C">
        <w:t xml:space="preserve"> Маркетинговые исследования</w:t>
      </w:r>
      <w:r>
        <w:t>.</w:t>
      </w:r>
      <w:r w:rsidRPr="00AE7E1C">
        <w:t xml:space="preserve"> СПб: Питер, 2002. Ч.</w:t>
      </w:r>
      <w:r>
        <w:t xml:space="preserve"> </w:t>
      </w:r>
      <w:r w:rsidRPr="00AE7E1C">
        <w:t>1.</w:t>
      </w:r>
    </w:p>
    <w:p w:rsidR="008B277C" w:rsidRPr="00AE7E1C" w:rsidRDefault="008B277C" w:rsidP="008B277C">
      <w:pPr>
        <w:numPr>
          <w:ilvl w:val="0"/>
          <w:numId w:val="2"/>
        </w:numPr>
        <w:tabs>
          <w:tab w:val="clear" w:pos="227"/>
          <w:tab w:val="num" w:pos="360"/>
        </w:tabs>
        <w:autoSpaceDN w:val="0"/>
        <w:spacing w:after="0" w:line="240" w:lineRule="auto"/>
        <w:ind w:left="360" w:hanging="360"/>
        <w:jc w:val="both"/>
      </w:pPr>
      <w:proofErr w:type="spellStart"/>
      <w:r w:rsidRPr="00CB294F">
        <w:rPr>
          <w:i/>
        </w:rPr>
        <w:t>Божук</w:t>
      </w:r>
      <w:proofErr w:type="spellEnd"/>
      <w:r w:rsidRPr="00CB294F">
        <w:rPr>
          <w:i/>
        </w:rPr>
        <w:t xml:space="preserve"> С.Г., Ковалик Л.Н</w:t>
      </w:r>
      <w:r w:rsidRPr="00AE7E1C">
        <w:t>. Маркетинговые исследования. СПб: Питер, 2004.</w:t>
      </w:r>
      <w:r>
        <w:t xml:space="preserve"> Гл. 1–</w:t>
      </w:r>
      <w:r w:rsidRPr="00AE7E1C">
        <w:t>5.</w:t>
      </w:r>
    </w:p>
    <w:p w:rsidR="008B277C" w:rsidRPr="00AE7E1C" w:rsidRDefault="008B277C" w:rsidP="008B277C">
      <w:pPr>
        <w:numPr>
          <w:ilvl w:val="0"/>
          <w:numId w:val="2"/>
        </w:numPr>
        <w:tabs>
          <w:tab w:val="clear" w:pos="227"/>
          <w:tab w:val="num" w:pos="360"/>
        </w:tabs>
        <w:autoSpaceDN w:val="0"/>
        <w:spacing w:after="0" w:line="240" w:lineRule="auto"/>
        <w:ind w:left="360" w:hanging="360"/>
        <w:jc w:val="both"/>
      </w:pPr>
      <w:proofErr w:type="spellStart"/>
      <w:r w:rsidRPr="00CB294F">
        <w:rPr>
          <w:i/>
        </w:rPr>
        <w:t>Нареш</w:t>
      </w:r>
      <w:proofErr w:type="spellEnd"/>
      <w:r w:rsidRPr="00CB294F">
        <w:rPr>
          <w:i/>
        </w:rPr>
        <w:t xml:space="preserve"> </w:t>
      </w:r>
      <w:proofErr w:type="spellStart"/>
      <w:r w:rsidRPr="00CB294F">
        <w:rPr>
          <w:i/>
        </w:rPr>
        <w:t>Малхотра</w:t>
      </w:r>
      <w:proofErr w:type="spellEnd"/>
      <w:r w:rsidRPr="00CB294F">
        <w:rPr>
          <w:i/>
        </w:rPr>
        <w:t>.</w:t>
      </w:r>
      <w:r w:rsidRPr="00AE7E1C">
        <w:t xml:space="preserve"> Маркетинговые исследования и эффективный анализ статистич</w:t>
      </w:r>
      <w:r w:rsidRPr="00AE7E1C">
        <w:t>е</w:t>
      </w:r>
      <w:r w:rsidRPr="00AE7E1C">
        <w:t>ских данных</w:t>
      </w:r>
      <w:r>
        <w:t>.</w:t>
      </w:r>
      <w:r w:rsidRPr="00AE7E1C">
        <w:t xml:space="preserve"> М., 2002.</w:t>
      </w:r>
    </w:p>
    <w:p w:rsidR="008B277C" w:rsidRPr="00AE7E1C" w:rsidRDefault="008B277C" w:rsidP="008B277C">
      <w:pPr>
        <w:ind w:firstLine="540"/>
        <w:jc w:val="both"/>
        <w:rPr>
          <w:b/>
        </w:rPr>
      </w:pPr>
    </w:p>
    <w:p w:rsidR="008B277C" w:rsidRPr="00CB294F" w:rsidRDefault="008B277C" w:rsidP="008B277C">
      <w:pPr>
        <w:ind w:firstLine="539"/>
        <w:jc w:val="both"/>
        <w:rPr>
          <w:b/>
          <w:i/>
        </w:rPr>
      </w:pPr>
      <w:r w:rsidRPr="00CB294F">
        <w:rPr>
          <w:b/>
          <w:i/>
        </w:rPr>
        <w:t>Тема 2. Методы сбора маркетинговой информации</w:t>
      </w:r>
    </w:p>
    <w:p w:rsidR="008B277C" w:rsidRPr="00AE7E1C" w:rsidRDefault="008B277C" w:rsidP="008B277C">
      <w:pPr>
        <w:ind w:firstLine="539"/>
        <w:jc w:val="both"/>
        <w:rPr>
          <w:bCs/>
        </w:rPr>
      </w:pPr>
      <w:r w:rsidRPr="00CB294F">
        <w:rPr>
          <w:bCs/>
          <w:i/>
        </w:rPr>
        <w:t>Цель занятия</w:t>
      </w:r>
      <w:r w:rsidRPr="00AE7E1C">
        <w:rPr>
          <w:b/>
          <w:bCs/>
        </w:rPr>
        <w:t xml:space="preserve"> – </w:t>
      </w:r>
      <w:r w:rsidRPr="00AE7E1C">
        <w:rPr>
          <w:bCs/>
        </w:rPr>
        <w:t>изучение сущности и особенностей применения методов сбора марк</w:t>
      </w:r>
      <w:r w:rsidRPr="00AE7E1C">
        <w:rPr>
          <w:bCs/>
        </w:rPr>
        <w:t>е</w:t>
      </w:r>
      <w:r>
        <w:rPr>
          <w:bCs/>
        </w:rPr>
        <w:t xml:space="preserve">тинговой </w:t>
      </w:r>
      <w:r w:rsidRPr="00AE7E1C">
        <w:rPr>
          <w:bCs/>
        </w:rPr>
        <w:t xml:space="preserve">информации. </w:t>
      </w:r>
    </w:p>
    <w:p w:rsidR="008B277C" w:rsidRPr="00AE7E1C" w:rsidRDefault="008B277C" w:rsidP="008B277C">
      <w:pPr>
        <w:ind w:firstLine="539"/>
        <w:jc w:val="both"/>
        <w:rPr>
          <w:i/>
        </w:rPr>
      </w:pPr>
      <w:proofErr w:type="gramStart"/>
      <w:r w:rsidRPr="00CB294F">
        <w:rPr>
          <w:bCs/>
          <w:i/>
        </w:rPr>
        <w:t>Ключевые термины:</w:t>
      </w:r>
      <w:r w:rsidRPr="00AE7E1C">
        <w:rPr>
          <w:b/>
          <w:bCs/>
        </w:rPr>
        <w:t xml:space="preserve"> </w:t>
      </w:r>
      <w:r w:rsidRPr="00AE7E1C">
        <w:rPr>
          <w:bCs/>
        </w:rPr>
        <w:t>наблюдение,</w:t>
      </w:r>
      <w:r w:rsidRPr="00AE7E1C">
        <w:rPr>
          <w:b/>
          <w:bCs/>
        </w:rPr>
        <w:t xml:space="preserve"> </w:t>
      </w:r>
      <w:r w:rsidRPr="00AE7E1C">
        <w:rPr>
          <w:bCs/>
        </w:rPr>
        <w:t>опрос, эксперимент, фокус-группа, в</w:t>
      </w:r>
      <w:r w:rsidRPr="00AE7E1C">
        <w:t>иды наблюд</w:t>
      </w:r>
      <w:r w:rsidRPr="00AE7E1C">
        <w:t>е</w:t>
      </w:r>
      <w:r w:rsidRPr="00AE7E1C">
        <w:t>ний, виды экспериментов, виды опросов, панельный опрос, качественные опросы, анализ протокола, глуби</w:t>
      </w:r>
      <w:r w:rsidRPr="00AE7E1C">
        <w:t>н</w:t>
      </w:r>
      <w:r w:rsidRPr="00AE7E1C">
        <w:t xml:space="preserve">ное интервью, проекционные методы. </w:t>
      </w:r>
      <w:proofErr w:type="gramEnd"/>
    </w:p>
    <w:p w:rsidR="008B277C" w:rsidRPr="00CB294F" w:rsidRDefault="008B277C" w:rsidP="008B277C">
      <w:pPr>
        <w:shd w:val="clear" w:color="auto" w:fill="FFFFFF"/>
        <w:ind w:firstLine="539"/>
        <w:jc w:val="both"/>
        <w:rPr>
          <w:i/>
        </w:rPr>
      </w:pPr>
      <w:r w:rsidRPr="00CB294F">
        <w:rPr>
          <w:i/>
        </w:rPr>
        <w:lastRenderedPageBreak/>
        <w:t>Основные вопросы занятия:</w:t>
      </w:r>
    </w:p>
    <w:p w:rsidR="008B277C" w:rsidRPr="00AE7E1C" w:rsidRDefault="008B277C" w:rsidP="008B277C">
      <w:pPr>
        <w:ind w:firstLine="539"/>
        <w:jc w:val="both"/>
      </w:pPr>
      <w:r w:rsidRPr="00AE7E1C">
        <w:t>1.</w:t>
      </w:r>
      <w:r>
        <w:t xml:space="preserve"> </w:t>
      </w:r>
      <w:r w:rsidRPr="00AE7E1C">
        <w:t>Наблюдение как источник сбора первичной информации: понятие, процесс наблюд</w:t>
      </w:r>
      <w:r w:rsidRPr="00AE7E1C">
        <w:t>е</w:t>
      </w:r>
      <w:r w:rsidRPr="00AE7E1C">
        <w:t>ния, виды наблюдений, слабые и сильные стороны, ограничения, документы наблюдателя.</w:t>
      </w:r>
    </w:p>
    <w:p w:rsidR="008B277C" w:rsidRPr="00AE7E1C" w:rsidRDefault="008B277C" w:rsidP="008B277C">
      <w:pPr>
        <w:ind w:firstLine="539"/>
        <w:jc w:val="both"/>
      </w:pPr>
      <w:r w:rsidRPr="00AE7E1C">
        <w:t>2.</w:t>
      </w:r>
      <w:r>
        <w:t xml:space="preserve"> Опрос как метод сбора </w:t>
      </w:r>
      <w:r w:rsidRPr="00AE7E1C">
        <w:t>маркетинговой информации: понятие, виды, слабые и сил</w:t>
      </w:r>
      <w:r w:rsidRPr="00AE7E1C">
        <w:t>ь</w:t>
      </w:r>
      <w:r w:rsidRPr="00AE7E1C">
        <w:t>ные стороны, ограничения, расчет стоимости проведения опроса.</w:t>
      </w:r>
    </w:p>
    <w:p w:rsidR="008B277C" w:rsidRPr="00AE7E1C" w:rsidRDefault="008B277C" w:rsidP="008B277C">
      <w:pPr>
        <w:ind w:firstLine="539"/>
        <w:jc w:val="both"/>
      </w:pPr>
      <w:r w:rsidRPr="00AE7E1C">
        <w:t>3</w:t>
      </w:r>
      <w:r>
        <w:t>.</w:t>
      </w:r>
      <w:r w:rsidRPr="00AE7E1C">
        <w:t xml:space="preserve"> Подходы к проектированию анкет, преимущества и недостатки открытых и закрытых в</w:t>
      </w:r>
      <w:r w:rsidRPr="00AE7E1C">
        <w:t>о</w:t>
      </w:r>
      <w:r w:rsidRPr="00AE7E1C">
        <w:t>просов.</w:t>
      </w:r>
    </w:p>
    <w:p w:rsidR="008B277C" w:rsidRPr="00AE7E1C" w:rsidRDefault="008B277C" w:rsidP="008B277C">
      <w:pPr>
        <w:ind w:firstLine="539"/>
        <w:jc w:val="both"/>
        <w:rPr>
          <w:i/>
        </w:rPr>
      </w:pPr>
      <w:r w:rsidRPr="00AE7E1C">
        <w:t xml:space="preserve">4. Качественные виды опросов: </w:t>
      </w:r>
      <w:proofErr w:type="spellStart"/>
      <w:proofErr w:type="gramStart"/>
      <w:r w:rsidRPr="00AE7E1C">
        <w:t>фокус-группы</w:t>
      </w:r>
      <w:proofErr w:type="spellEnd"/>
      <w:proofErr w:type="gramEnd"/>
      <w:r w:rsidRPr="00AE7E1C">
        <w:t>, анализ протокола, глубинное интервью, проекц</w:t>
      </w:r>
      <w:r w:rsidRPr="00AE7E1C">
        <w:t>и</w:t>
      </w:r>
      <w:r w:rsidRPr="00AE7E1C">
        <w:t xml:space="preserve">онные методы. </w:t>
      </w:r>
    </w:p>
    <w:p w:rsidR="008B277C" w:rsidRPr="00AE7E1C" w:rsidRDefault="008B277C" w:rsidP="008B277C">
      <w:pPr>
        <w:ind w:firstLine="539"/>
        <w:jc w:val="both"/>
      </w:pPr>
      <w:r w:rsidRPr="00AE7E1C">
        <w:t>5</w:t>
      </w:r>
      <w:r>
        <w:t>. Панельные исследования</w:t>
      </w:r>
      <w:r w:rsidRPr="00AE7E1C">
        <w:t xml:space="preserve"> как один из вариантов массового опроса, варианты нетрадиционных панелей, варианты информации, которую можно получить при панельных исследов</w:t>
      </w:r>
      <w:r w:rsidRPr="00AE7E1C">
        <w:t>а</w:t>
      </w:r>
      <w:r w:rsidRPr="00AE7E1C">
        <w:t>ниях</w:t>
      </w:r>
    </w:p>
    <w:p w:rsidR="008B277C" w:rsidRPr="00AE7E1C" w:rsidRDefault="008B277C" w:rsidP="008B277C">
      <w:pPr>
        <w:ind w:firstLine="539"/>
        <w:jc w:val="both"/>
      </w:pPr>
      <w:r w:rsidRPr="00AE7E1C">
        <w:t>6</w:t>
      </w:r>
      <w:r w:rsidRPr="00E25CF8">
        <w:t xml:space="preserve">. </w:t>
      </w:r>
      <w:r w:rsidRPr="00AE7E1C">
        <w:t>Эксперимент, как источник сбора маркетинговой информации, примеры экспериме</w:t>
      </w:r>
      <w:r w:rsidRPr="00AE7E1C">
        <w:t>н</w:t>
      </w:r>
      <w:r w:rsidRPr="00AE7E1C">
        <w:t xml:space="preserve">тов с одной независимой переменной и одной зависимой, с одной независимой и многими зависимыми, </w:t>
      </w:r>
      <w:proofErr w:type="gramStart"/>
      <w:r w:rsidRPr="00AE7E1C">
        <w:t>с</w:t>
      </w:r>
      <w:proofErr w:type="gramEnd"/>
      <w:r w:rsidRPr="00AE7E1C">
        <w:t xml:space="preserve"> многими независимыми и одной зависимой, со многими независимыми и многими зависимыми, сил</w:t>
      </w:r>
      <w:r w:rsidRPr="00AE7E1C">
        <w:t>ь</w:t>
      </w:r>
      <w:r w:rsidRPr="00AE7E1C">
        <w:t>ные и слабые стороны эксперимента, возможные ошибки.</w:t>
      </w:r>
    </w:p>
    <w:p w:rsidR="008B277C" w:rsidRPr="00AE7E1C" w:rsidRDefault="008B277C" w:rsidP="008B277C">
      <w:pPr>
        <w:ind w:firstLine="539"/>
        <w:jc w:val="both"/>
      </w:pPr>
      <w:r w:rsidRPr="00AE7E1C">
        <w:t>7. Кабинетные методы исследований, понятие, виды, источники информации, сильные и сл</w:t>
      </w:r>
      <w:r w:rsidRPr="00AE7E1C">
        <w:t>а</w:t>
      </w:r>
      <w:r w:rsidRPr="00AE7E1C">
        <w:t>бые стороны кабинетного исследования</w:t>
      </w:r>
    </w:p>
    <w:p w:rsidR="008B277C" w:rsidRPr="00CB294F" w:rsidRDefault="008B277C" w:rsidP="008B277C">
      <w:pPr>
        <w:shd w:val="clear" w:color="auto" w:fill="FFFFFF"/>
        <w:ind w:firstLine="539"/>
        <w:jc w:val="both"/>
        <w:rPr>
          <w:i/>
        </w:rPr>
      </w:pPr>
      <w:r w:rsidRPr="00CB294F">
        <w:rPr>
          <w:bCs/>
          <w:i/>
        </w:rPr>
        <w:t>Практические задания:</w:t>
      </w:r>
    </w:p>
    <w:p w:rsidR="008B277C" w:rsidRPr="00AE7E1C" w:rsidRDefault="008B277C" w:rsidP="008B277C">
      <w:pPr>
        <w:ind w:firstLine="539"/>
        <w:jc w:val="both"/>
      </w:pPr>
      <w:r w:rsidRPr="00AE7E1C">
        <w:t>1. Разработка процедуры маркетингового наблюдения: определение цели исследов</w:t>
      </w:r>
      <w:r w:rsidRPr="00AE7E1C">
        <w:t>а</w:t>
      </w:r>
      <w:r w:rsidRPr="00AE7E1C">
        <w:t>ния; описание процесса наблюдения; классификация наблюдения; определение рабочих докуме</w:t>
      </w:r>
      <w:r w:rsidRPr="00AE7E1C">
        <w:t>н</w:t>
      </w:r>
      <w:r w:rsidRPr="00AE7E1C">
        <w:t>тов. Цель исследования выбирается студентом самостоятельно. Результаты работы заполняются в та</w:t>
      </w:r>
      <w:r w:rsidRPr="00AE7E1C">
        <w:t>б</w:t>
      </w:r>
      <w:r w:rsidRPr="00AE7E1C">
        <w:t>лицы:</w:t>
      </w:r>
    </w:p>
    <w:tbl>
      <w:tblPr>
        <w:tblW w:w="5000" w:type="pct"/>
        <w:tblLook w:val="01E0"/>
      </w:tblPr>
      <w:tblGrid>
        <w:gridCol w:w="3182"/>
        <w:gridCol w:w="3195"/>
        <w:gridCol w:w="3194"/>
      </w:tblGrid>
      <w:tr w:rsidR="008B277C" w:rsidRPr="00E25CF8" w:rsidTr="003B6551">
        <w:trPr>
          <w:trHeight w:val="22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Предмет наблюдения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Наблюдаемый объект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Наблюдаемые аспекты</w:t>
            </w:r>
          </w:p>
        </w:tc>
      </w:tr>
      <w:tr w:rsidR="008B277C" w:rsidRPr="00E25CF8" w:rsidTr="003B6551">
        <w:trPr>
          <w:trHeight w:val="41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</w:pPr>
          </w:p>
        </w:tc>
      </w:tr>
    </w:tbl>
    <w:p w:rsidR="008B277C" w:rsidRPr="00AE7E1C" w:rsidRDefault="008B277C" w:rsidP="008B277C">
      <w:pPr>
        <w:jc w:val="both"/>
      </w:pPr>
    </w:p>
    <w:tbl>
      <w:tblPr>
        <w:tblW w:w="5000" w:type="pct"/>
        <w:tblLook w:val="01E0"/>
      </w:tblPr>
      <w:tblGrid>
        <w:gridCol w:w="4804"/>
        <w:gridCol w:w="4767"/>
      </w:tblGrid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Классификационный признак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Формы наблюдения</w:t>
            </w: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Характер окружающей обстановки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Место исследователя в процессе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Способ восприятия объекта наблюдения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Степень стандартизации наблюдения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 xml:space="preserve">Степень открытости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Характер наблюдаемых событий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lastRenderedPageBreak/>
              <w:t>Регулярность проведения наблюдения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</w:tbl>
    <w:p w:rsidR="008B277C" w:rsidRDefault="008B277C" w:rsidP="008B277C">
      <w:pPr>
        <w:ind w:firstLine="539"/>
        <w:jc w:val="both"/>
      </w:pPr>
    </w:p>
    <w:p w:rsidR="008B277C" w:rsidRPr="00AE7E1C" w:rsidRDefault="008B277C" w:rsidP="008B277C">
      <w:pPr>
        <w:ind w:firstLine="539"/>
        <w:jc w:val="both"/>
      </w:pPr>
      <w:r w:rsidRPr="00AE7E1C">
        <w:t>Составить форму рабочего документа для результатов наблюдения.</w:t>
      </w:r>
    </w:p>
    <w:p w:rsidR="008B277C" w:rsidRPr="00AE7E1C" w:rsidRDefault="008B277C" w:rsidP="008B277C">
      <w:pPr>
        <w:ind w:firstLine="539"/>
        <w:jc w:val="both"/>
      </w:pPr>
      <w:r w:rsidRPr="00AE7E1C">
        <w:t>2. Составление проекта проведения опроса о возможностях и перспективах продвиж</w:t>
      </w:r>
      <w:r w:rsidRPr="00AE7E1C">
        <w:t>е</w:t>
      </w:r>
      <w:r>
        <w:t xml:space="preserve">ния на рынок: определение цели опроса; </w:t>
      </w:r>
      <w:r w:rsidRPr="00AE7E1C">
        <w:t>выбор способа связи с аудиторией; расчет выборки; соста</w:t>
      </w:r>
      <w:r w:rsidRPr="00AE7E1C">
        <w:t>в</w:t>
      </w:r>
      <w:r w:rsidRPr="00AE7E1C">
        <w:t>ление опросного листа; составление сопроводительного письма.</w:t>
      </w:r>
    </w:p>
    <w:p w:rsidR="008B277C" w:rsidRPr="00AE7E1C" w:rsidRDefault="008B277C" w:rsidP="008B277C">
      <w:pPr>
        <w:ind w:firstLine="539"/>
        <w:jc w:val="both"/>
      </w:pPr>
      <w:r w:rsidRPr="00AE7E1C">
        <w:t>Цель исследования выбирается студентом самостоятельно, определяется способ связи с респондентами (личное интервью, телефон, факс, почта, Интернет), составляется анкета в зав</w:t>
      </w:r>
      <w:r w:rsidRPr="00AE7E1C">
        <w:t>и</w:t>
      </w:r>
      <w:r w:rsidRPr="00AE7E1C">
        <w:t>симости от выбранного способа связи, сопроводительное письмо, формируется выборка респондентов. Кла</w:t>
      </w:r>
      <w:r w:rsidRPr="00AE7E1C">
        <w:t>с</w:t>
      </w:r>
      <w:r w:rsidRPr="00AE7E1C">
        <w:t>сификация видов опроса заполняется в виде таблицы:</w:t>
      </w:r>
    </w:p>
    <w:p w:rsidR="008B277C" w:rsidRPr="00AE7E1C" w:rsidRDefault="008B277C" w:rsidP="008B277C">
      <w:pPr>
        <w:ind w:firstLine="539"/>
        <w:jc w:val="both"/>
      </w:pPr>
    </w:p>
    <w:tbl>
      <w:tblPr>
        <w:tblW w:w="5000" w:type="pct"/>
        <w:tblLook w:val="01E0"/>
      </w:tblPr>
      <w:tblGrid>
        <w:gridCol w:w="4811"/>
        <w:gridCol w:w="4760"/>
      </w:tblGrid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Классификационный признак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Вид опроса</w:t>
            </w: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виду преследуемой цели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типу опрашиваемого субъекта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частоте проведения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количеству лиц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степени стандартизации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способу изложения мнений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способу фиксирования данных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способу связи с респондентами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</w:tbl>
    <w:p w:rsidR="008B277C" w:rsidRPr="00AE7E1C" w:rsidRDefault="008B277C" w:rsidP="008B277C">
      <w:pPr>
        <w:jc w:val="both"/>
      </w:pPr>
    </w:p>
    <w:p w:rsidR="008B277C" w:rsidRPr="00AE7E1C" w:rsidRDefault="008B277C" w:rsidP="008B277C">
      <w:pPr>
        <w:ind w:firstLine="539"/>
        <w:jc w:val="both"/>
      </w:pPr>
      <w:r w:rsidRPr="00AE7E1C">
        <w:t>3. Разработка вопросника для панельного исследования: определение цели исследов</w:t>
      </w:r>
      <w:r w:rsidRPr="00AE7E1C">
        <w:t>а</w:t>
      </w:r>
      <w:r w:rsidRPr="00AE7E1C">
        <w:t>ния; описание панели. Цель исследования выбирается студентом самостоятельно, выбирается вид п</w:t>
      </w:r>
      <w:r w:rsidRPr="00AE7E1C">
        <w:t>а</w:t>
      </w:r>
      <w:r w:rsidRPr="00AE7E1C">
        <w:t>нели для опроса, составляются вопросы, определяются покупатели информации.</w:t>
      </w:r>
    </w:p>
    <w:p w:rsidR="008B277C" w:rsidRDefault="008B277C" w:rsidP="008B277C">
      <w:pPr>
        <w:ind w:firstLine="539"/>
        <w:jc w:val="both"/>
      </w:pPr>
      <w:r w:rsidRPr="00AE7E1C">
        <w:t>4. Разработка процедуры маркетинг</w:t>
      </w:r>
      <w:r>
        <w:t>ового исследования продвижения</w:t>
      </w:r>
      <w:r w:rsidRPr="00AE7E1C">
        <w:t xml:space="preserve"> на рынок: определение цели исследования; описание процесса эксперимент</w:t>
      </w:r>
      <w:r>
        <w:t xml:space="preserve">а; классификация эксперимента; </w:t>
      </w:r>
      <w:r w:rsidRPr="00AE7E1C">
        <w:t>разр</w:t>
      </w:r>
      <w:r w:rsidRPr="00AE7E1C">
        <w:t>а</w:t>
      </w:r>
      <w:r w:rsidRPr="00AE7E1C">
        <w:t>ботка рабочих документов. Цель исследования выбирается студентом самостоятельно. Результаты работы заполняются в таблицы:</w:t>
      </w:r>
    </w:p>
    <w:p w:rsidR="008B277C" w:rsidRDefault="008B277C" w:rsidP="008B277C">
      <w:pPr>
        <w:ind w:firstLine="539"/>
        <w:jc w:val="both"/>
      </w:pPr>
    </w:p>
    <w:p w:rsidR="008B277C" w:rsidRPr="00AE7E1C" w:rsidRDefault="008B277C" w:rsidP="008B277C">
      <w:pPr>
        <w:ind w:firstLine="539"/>
        <w:jc w:val="both"/>
      </w:pPr>
    </w:p>
    <w:tbl>
      <w:tblPr>
        <w:tblW w:w="5000" w:type="pct"/>
        <w:tblLook w:val="01E0"/>
      </w:tblPr>
      <w:tblGrid>
        <w:gridCol w:w="4801"/>
        <w:gridCol w:w="4770"/>
      </w:tblGrid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Классификационный признак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C" w:rsidRPr="00E25CF8" w:rsidRDefault="008B277C" w:rsidP="003B6551">
            <w:pPr>
              <w:jc w:val="center"/>
              <w:rPr>
                <w:b/>
              </w:rPr>
            </w:pPr>
            <w:r w:rsidRPr="00E25CF8">
              <w:rPr>
                <w:b/>
              </w:rPr>
              <w:t>Форма эксперимента</w:t>
            </w: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степени материализации объекта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lastRenderedPageBreak/>
              <w:t>По виду используемых каналов распределения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степени осведомленности участников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логике доказательств гипотезы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типу используемой модели эксперимента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месту проведения эксперимента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предмету исследования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  <w:tr w:rsidR="008B277C" w:rsidRPr="00E25CF8" w:rsidTr="003B65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  <w:r w:rsidRPr="00E25CF8">
              <w:t>По масштабу поставленной задачи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C" w:rsidRPr="00E25CF8" w:rsidRDefault="008B277C" w:rsidP="003B6551">
            <w:pPr>
              <w:jc w:val="both"/>
            </w:pPr>
          </w:p>
        </w:tc>
      </w:tr>
    </w:tbl>
    <w:p w:rsidR="008B277C" w:rsidRDefault="008B277C" w:rsidP="008B277C">
      <w:pPr>
        <w:ind w:firstLine="539"/>
        <w:jc w:val="both"/>
      </w:pPr>
    </w:p>
    <w:p w:rsidR="008B277C" w:rsidRPr="00AE7E1C" w:rsidRDefault="008B277C" w:rsidP="008B277C">
      <w:pPr>
        <w:ind w:firstLine="539"/>
        <w:jc w:val="both"/>
      </w:pPr>
      <w:r w:rsidRPr="00AE7E1C">
        <w:t>Составить форму рабочего документа для результатов эксперимента</w:t>
      </w:r>
      <w:r>
        <w:t>.</w:t>
      </w:r>
    </w:p>
    <w:p w:rsidR="008B277C" w:rsidRPr="00AE7E1C" w:rsidRDefault="008B277C" w:rsidP="008B277C">
      <w:pPr>
        <w:ind w:firstLine="539"/>
        <w:jc w:val="both"/>
        <w:rPr>
          <w:b/>
        </w:rPr>
      </w:pPr>
    </w:p>
    <w:p w:rsidR="008B277C" w:rsidRPr="00E25CF8" w:rsidRDefault="008B277C" w:rsidP="008B277C">
      <w:pPr>
        <w:ind w:firstLine="539"/>
        <w:jc w:val="both"/>
        <w:rPr>
          <w:i/>
        </w:rPr>
      </w:pPr>
      <w:r>
        <w:rPr>
          <w:i/>
        </w:rPr>
        <w:t>Учебный тест по теме</w:t>
      </w: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>Традиционный анализ документов представляет собой:</w:t>
      </w:r>
    </w:p>
    <w:p w:rsidR="008B277C" w:rsidRPr="00AE7E1C" w:rsidRDefault="008B277C" w:rsidP="008B277C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357" w:hanging="357"/>
        <w:jc w:val="both"/>
      </w:pPr>
      <w:r w:rsidRPr="00AE7E1C">
        <w:t>анализ цепочки умозаключений, отражающих суть материала с конкретной точки зрения;</w:t>
      </w:r>
    </w:p>
    <w:p w:rsidR="008B277C" w:rsidRPr="00AE7E1C" w:rsidRDefault="008B277C" w:rsidP="008B277C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357" w:hanging="357"/>
        <w:jc w:val="both"/>
      </w:pPr>
      <w:r w:rsidRPr="00AE7E1C">
        <w:t>анализ содержания текста с помощью некоторых смысловых категорий;</w:t>
      </w:r>
    </w:p>
    <w:p w:rsidR="008B277C" w:rsidRPr="00AE7E1C" w:rsidRDefault="008B277C" w:rsidP="008B277C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357" w:hanging="357"/>
        <w:jc w:val="both"/>
      </w:pPr>
      <w:r w:rsidRPr="00AE7E1C">
        <w:t>анализ отношения автора к описываемым событиям;</w:t>
      </w:r>
    </w:p>
    <w:p w:rsidR="008B277C" w:rsidRPr="00AE7E1C" w:rsidRDefault="008B277C" w:rsidP="008B277C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357" w:hanging="357"/>
        <w:jc w:val="both"/>
      </w:pPr>
      <w:r w:rsidRPr="00AE7E1C">
        <w:t>правильного ответа нет.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>Полевое исследование – это:</w:t>
      </w:r>
    </w:p>
    <w:p w:rsidR="008B277C" w:rsidRPr="00AE7E1C" w:rsidRDefault="008B277C" w:rsidP="008B277C">
      <w:pPr>
        <w:numPr>
          <w:ilvl w:val="0"/>
          <w:numId w:val="11"/>
        </w:numPr>
        <w:tabs>
          <w:tab w:val="clear" w:pos="825"/>
        </w:tabs>
        <w:spacing w:after="0" w:line="240" w:lineRule="auto"/>
        <w:ind w:left="357" w:hanging="357"/>
        <w:jc w:val="both"/>
      </w:pPr>
      <w:r w:rsidRPr="00AE7E1C">
        <w:t>исследование, которое проводится маркетинговой службой фирмы в сельской местн</w:t>
      </w:r>
      <w:r w:rsidRPr="00AE7E1C">
        <w:t>о</w:t>
      </w:r>
      <w:r w:rsidRPr="00AE7E1C">
        <w:t>сти;</w:t>
      </w:r>
    </w:p>
    <w:p w:rsidR="008B277C" w:rsidRPr="00AE7E1C" w:rsidRDefault="008B277C" w:rsidP="008B277C">
      <w:pPr>
        <w:numPr>
          <w:ilvl w:val="0"/>
          <w:numId w:val="11"/>
        </w:numPr>
        <w:tabs>
          <w:tab w:val="clear" w:pos="825"/>
        </w:tabs>
        <w:spacing w:after="0" w:line="240" w:lineRule="auto"/>
        <w:ind w:left="357" w:hanging="357"/>
        <w:jc w:val="both"/>
      </w:pPr>
      <w:r w:rsidRPr="00AE7E1C">
        <w:t>сбор первичных данных у носителей информации;</w:t>
      </w:r>
    </w:p>
    <w:p w:rsidR="008B277C" w:rsidRPr="00AE7E1C" w:rsidRDefault="008B277C" w:rsidP="008B277C">
      <w:pPr>
        <w:numPr>
          <w:ilvl w:val="0"/>
          <w:numId w:val="11"/>
        </w:numPr>
        <w:tabs>
          <w:tab w:val="clear" w:pos="825"/>
        </w:tabs>
        <w:spacing w:after="0" w:line="240" w:lineRule="auto"/>
        <w:ind w:left="357" w:hanging="357"/>
        <w:jc w:val="both"/>
      </w:pPr>
      <w:r w:rsidRPr="00AE7E1C">
        <w:t>обработка данных, полученных на коммерческой основе у официальных источников;</w:t>
      </w:r>
    </w:p>
    <w:p w:rsidR="008B277C" w:rsidRPr="00AE7E1C" w:rsidRDefault="008B277C" w:rsidP="008B277C">
      <w:pPr>
        <w:numPr>
          <w:ilvl w:val="0"/>
          <w:numId w:val="11"/>
        </w:numPr>
        <w:tabs>
          <w:tab w:val="clear" w:pos="825"/>
        </w:tabs>
        <w:spacing w:after="0" w:line="240" w:lineRule="auto"/>
        <w:ind w:left="357" w:hanging="357"/>
        <w:jc w:val="both"/>
      </w:pPr>
      <w:r w:rsidRPr="00AE7E1C">
        <w:t xml:space="preserve"> правильного ответа нет.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>Основным недостатком традиционного анализа является:</w:t>
      </w:r>
    </w:p>
    <w:p w:rsidR="008B277C" w:rsidRPr="00AE7E1C" w:rsidRDefault="008B277C" w:rsidP="008B277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учет противоречий в материале;</w:t>
      </w:r>
    </w:p>
    <w:p w:rsidR="008B277C" w:rsidRPr="00AE7E1C" w:rsidRDefault="008B277C" w:rsidP="008B277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субъективность;</w:t>
      </w:r>
    </w:p>
    <w:p w:rsidR="008B277C" w:rsidRPr="00AE7E1C" w:rsidRDefault="008B277C" w:rsidP="008B277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неполное раскрытие содержания документов;</w:t>
      </w:r>
    </w:p>
    <w:p w:rsidR="008B277C" w:rsidRPr="00AE7E1C" w:rsidRDefault="008B277C" w:rsidP="008B277C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 xml:space="preserve">Основным достоинством </w:t>
      </w:r>
      <w:proofErr w:type="spellStart"/>
      <w:proofErr w:type="gramStart"/>
      <w:r w:rsidRPr="00AE7E1C">
        <w:rPr>
          <w:b/>
        </w:rPr>
        <w:t>конвент-анализа</w:t>
      </w:r>
      <w:proofErr w:type="spellEnd"/>
      <w:proofErr w:type="gramEnd"/>
      <w:r w:rsidRPr="00AE7E1C">
        <w:rPr>
          <w:b/>
        </w:rPr>
        <w:t xml:space="preserve"> является:</w:t>
      </w:r>
    </w:p>
    <w:p w:rsidR="008B277C" w:rsidRPr="00AE7E1C" w:rsidRDefault="008B277C" w:rsidP="008B277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возможность выделить основные идеи содержания;</w:t>
      </w:r>
    </w:p>
    <w:p w:rsidR="008B277C" w:rsidRPr="00AE7E1C" w:rsidRDefault="008B277C" w:rsidP="008B277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возможность сделать статистические выводы о заданных параметрах текста;</w:t>
      </w:r>
    </w:p>
    <w:p w:rsidR="008B277C" w:rsidRPr="00AE7E1C" w:rsidRDefault="008B277C" w:rsidP="008B277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возможность оценить адекватность интерпретации содержания текста;</w:t>
      </w:r>
    </w:p>
    <w:p w:rsidR="008B277C" w:rsidRPr="00AE7E1C" w:rsidRDefault="008B277C" w:rsidP="008B277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>Информативно</w:t>
      </w:r>
      <w:r>
        <w:rPr>
          <w:b/>
        </w:rPr>
        <w:t>-</w:t>
      </w:r>
      <w:r w:rsidRPr="00AE7E1C">
        <w:rPr>
          <w:b/>
        </w:rPr>
        <w:t>целевой анализ позволяет решить следующие задачи исследов</w:t>
      </w:r>
      <w:r w:rsidRPr="00AE7E1C">
        <w:rPr>
          <w:b/>
        </w:rPr>
        <w:t>а</w:t>
      </w:r>
      <w:r w:rsidRPr="00AE7E1C">
        <w:rPr>
          <w:b/>
        </w:rPr>
        <w:t>ния:</w:t>
      </w:r>
    </w:p>
    <w:p w:rsidR="008B277C" w:rsidRPr="00AE7E1C" w:rsidRDefault="008B277C" w:rsidP="008B277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определить программу коммуникации, которая заложена в тексте;</w:t>
      </w:r>
    </w:p>
    <w:p w:rsidR="008B277C" w:rsidRPr="00AE7E1C" w:rsidRDefault="008B277C" w:rsidP="008B277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измерить общий объем внимания к проблеме;</w:t>
      </w:r>
    </w:p>
    <w:p w:rsidR="008B277C" w:rsidRPr="00AE7E1C" w:rsidRDefault="008B277C" w:rsidP="008B277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создать статистически достоверную гипотезу по исследуемой проблеме;</w:t>
      </w:r>
    </w:p>
    <w:p w:rsidR="008B277C" w:rsidRPr="00AE7E1C" w:rsidRDefault="008B277C" w:rsidP="008B277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верные.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 xml:space="preserve">Широкое использование эксперимента затруднено </w:t>
      </w:r>
      <w:proofErr w:type="gramStart"/>
      <w:r w:rsidRPr="00AE7E1C">
        <w:rPr>
          <w:b/>
        </w:rPr>
        <w:t>из</w:t>
      </w:r>
      <w:r>
        <w:rPr>
          <w:b/>
        </w:rPr>
        <w:t>-</w:t>
      </w:r>
      <w:r w:rsidRPr="00AE7E1C">
        <w:rPr>
          <w:b/>
        </w:rPr>
        <w:t>за</w:t>
      </w:r>
      <w:proofErr w:type="gramEnd"/>
      <w:r w:rsidRPr="00AE7E1C">
        <w:rPr>
          <w:b/>
        </w:rPr>
        <w:t>:</w:t>
      </w:r>
    </w:p>
    <w:p w:rsidR="008B277C" w:rsidRPr="00AE7E1C" w:rsidRDefault="008B277C" w:rsidP="008B277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сложности измерения потребительской реакции в отношении товара;</w:t>
      </w:r>
    </w:p>
    <w:p w:rsidR="008B277C" w:rsidRPr="00AE7E1C" w:rsidRDefault="008B277C" w:rsidP="008B277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непригодности результатов эксперимента для других условий среды;</w:t>
      </w:r>
    </w:p>
    <w:p w:rsidR="008B277C" w:rsidRPr="00AE7E1C" w:rsidRDefault="008B277C" w:rsidP="008B277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взаимного влияния между независимыми факторами;</w:t>
      </w:r>
    </w:p>
    <w:p w:rsidR="008B277C" w:rsidRPr="00AE7E1C" w:rsidRDefault="008B277C" w:rsidP="008B277C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 w:rsidRPr="00AE7E1C">
        <w:rPr>
          <w:b/>
        </w:rPr>
        <w:t>Достоинством наблюдения как метода получения маркетинговой информации я</w:t>
      </w:r>
      <w:r w:rsidRPr="00AE7E1C">
        <w:rPr>
          <w:b/>
        </w:rPr>
        <w:t>в</w:t>
      </w:r>
      <w:r w:rsidRPr="00AE7E1C">
        <w:rPr>
          <w:b/>
        </w:rPr>
        <w:t>ляется:</w:t>
      </w:r>
    </w:p>
    <w:p w:rsidR="008B277C" w:rsidRPr="00AE7E1C" w:rsidRDefault="008B277C" w:rsidP="008B277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высокая репрезентативность;</w:t>
      </w:r>
    </w:p>
    <w:p w:rsidR="008B277C" w:rsidRPr="00AE7E1C" w:rsidRDefault="008B277C" w:rsidP="008B277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селективный отбор объектов исследования;</w:t>
      </w:r>
    </w:p>
    <w:p w:rsidR="008B277C" w:rsidRPr="00AE7E1C" w:rsidRDefault="008B277C" w:rsidP="008B277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эффект наблюдения;</w:t>
      </w:r>
    </w:p>
    <w:p w:rsidR="008B277C" w:rsidRPr="00AE7E1C" w:rsidRDefault="008B277C" w:rsidP="008B277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верны.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</w:p>
    <w:p w:rsidR="008B277C" w:rsidRPr="00AE7E1C" w:rsidRDefault="008B277C" w:rsidP="008B27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 xml:space="preserve">Преимуществом эксперимента </w:t>
      </w:r>
      <w:r w:rsidRPr="00AE7E1C">
        <w:rPr>
          <w:b/>
        </w:rPr>
        <w:t>как метода исследования является:</w:t>
      </w:r>
    </w:p>
    <w:p w:rsidR="008B277C" w:rsidRPr="00AE7E1C" w:rsidRDefault="008B277C" w:rsidP="008B277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возможность факторного анализа;</w:t>
      </w:r>
    </w:p>
    <w:p w:rsidR="008B277C" w:rsidRPr="00AE7E1C" w:rsidRDefault="008B277C" w:rsidP="008B277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высокая репрезентативность;</w:t>
      </w:r>
    </w:p>
    <w:p w:rsidR="008B277C" w:rsidRPr="00AE7E1C" w:rsidRDefault="008B277C" w:rsidP="008B277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разрыв между временем проведением эксперимента и получением результата;</w:t>
      </w:r>
    </w:p>
    <w:p w:rsidR="008B277C" w:rsidRPr="00AE7E1C" w:rsidRDefault="008B277C" w:rsidP="008B277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AE7E1C">
        <w:t>все ответы верны.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      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9.</w:t>
      </w:r>
      <w:r w:rsidRPr="00AE7E1C">
        <w:t xml:space="preserve"> </w:t>
      </w:r>
      <w:r w:rsidRPr="00AE7E1C">
        <w:rPr>
          <w:b/>
        </w:rPr>
        <w:t>Фокус</w:t>
      </w:r>
      <w:r>
        <w:rPr>
          <w:b/>
        </w:rPr>
        <w:t>-</w:t>
      </w:r>
      <w:r w:rsidRPr="00AE7E1C">
        <w:rPr>
          <w:b/>
        </w:rPr>
        <w:t>группа – это: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>особый метод исследования, заключающийся в многоразовом обследовании отдельной гру</w:t>
      </w:r>
      <w:r w:rsidRPr="00AE7E1C">
        <w:t>п</w:t>
      </w:r>
      <w:r w:rsidRPr="00AE7E1C">
        <w:t>пы респондентов;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 вид опроса, представляющий групповое интер</w:t>
      </w:r>
      <w:r>
        <w:t xml:space="preserve">вью в форме </w:t>
      </w:r>
      <w:r w:rsidRPr="00AE7E1C">
        <w:t>свободного обсуждения з</w:t>
      </w:r>
      <w:r w:rsidRPr="00AE7E1C">
        <w:t>а</w:t>
      </w:r>
      <w:r w:rsidRPr="00AE7E1C">
        <w:t>данной темы;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 вид опроса, характеризующийся четко заданной структурой, периодичностью проведения и о</w:t>
      </w:r>
      <w:r w:rsidRPr="00AE7E1C">
        <w:t>г</w:t>
      </w:r>
      <w:r w:rsidRPr="00AE7E1C">
        <w:t>раниченностью круга респондентов;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 правильного ответа нет.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 xml:space="preserve">10. В чем заключается </w:t>
      </w:r>
      <w:r>
        <w:rPr>
          <w:b/>
        </w:rPr>
        <w:t>сущность</w:t>
      </w:r>
      <w:r w:rsidRPr="00AE7E1C">
        <w:rPr>
          <w:b/>
        </w:rPr>
        <w:t xml:space="preserve"> панельного опроса?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  <w:r w:rsidRPr="00AE7E1C">
        <w:t>1</w:t>
      </w:r>
      <w:r>
        <w:t xml:space="preserve">)  </w:t>
      </w:r>
      <w:r w:rsidRPr="00AE7E1C">
        <w:t>проводится по одной и той же теме на разных выборках;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 проводится по одной и той же выборке по разным темам;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 проводится по одной и той же теме на одной и той же выборке в произвольное время;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 проводится по одной и той же теме на одной и той же вы</w:t>
      </w:r>
      <w:r>
        <w:t xml:space="preserve">борке через четко определенные </w:t>
      </w:r>
      <w:r w:rsidRPr="00AE7E1C">
        <w:t>п</w:t>
      </w:r>
      <w:r w:rsidRPr="00AE7E1C">
        <w:t>е</w:t>
      </w:r>
      <w:r w:rsidRPr="00AE7E1C">
        <w:t>риоды времени.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11.</w:t>
      </w:r>
      <w:r w:rsidRPr="00AE7E1C">
        <w:t xml:space="preserve"> </w:t>
      </w:r>
      <w:r w:rsidRPr="00AE7E1C">
        <w:rPr>
          <w:b/>
        </w:rPr>
        <w:t>Эффект наблюдения проявляется в том, что: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  <w:r w:rsidRPr="00AE7E1C">
        <w:t>1)  исследователь осуществляет селективный отбор объектов наблюдения</w:t>
      </w:r>
      <w:r>
        <w:t>;</w:t>
      </w:r>
    </w:p>
    <w:p w:rsidR="008B277C" w:rsidRPr="00AE7E1C" w:rsidRDefault="008B277C" w:rsidP="008B277C">
      <w:pPr>
        <w:ind w:left="357" w:hanging="357"/>
        <w:jc w:val="both"/>
      </w:pPr>
      <w:r w:rsidRPr="00AE7E1C">
        <w:lastRenderedPageBreak/>
        <w:t>2)  исследуемое поведение тщательно детализируется;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 наблюдаемое поведение становится неестественным;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 все ответы верны.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12.</w:t>
      </w:r>
      <w:r w:rsidRPr="00AE7E1C">
        <w:t xml:space="preserve"> </w:t>
      </w:r>
      <w:r w:rsidRPr="00AE7E1C">
        <w:rPr>
          <w:b/>
        </w:rPr>
        <w:t>Основным недостатком наблюдения, который не может быть устранен, является: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  <w:r w:rsidRPr="00AE7E1C">
        <w:t>1)  селективный отбор объектов наблюдения;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 низкая репрезентативность;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 независимость от объекта исследования;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 трудности в обеспечении стабильности внешней среды.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13.</w:t>
      </w:r>
      <w:r w:rsidRPr="00AE7E1C">
        <w:t xml:space="preserve"> </w:t>
      </w:r>
      <w:r w:rsidRPr="00AE7E1C">
        <w:rPr>
          <w:b/>
        </w:rPr>
        <w:t>Открытые вопросы используются в тех случаях, когда:</w:t>
      </w:r>
    </w:p>
    <w:p w:rsidR="008B277C" w:rsidRPr="00AE7E1C" w:rsidRDefault="008B277C" w:rsidP="008B277C">
      <w:pPr>
        <w:ind w:left="357" w:hanging="357"/>
        <w:jc w:val="both"/>
        <w:rPr>
          <w:u w:val="single"/>
        </w:rPr>
      </w:pPr>
      <w:r w:rsidRPr="00AE7E1C">
        <w:t>1)  у аудитории не имеется четкой позиции в отношении поставленной проблемы;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 необходимо получить оценку респондентом какого-либо события;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 требуется разнообразная группировка респондентов</w:t>
      </w:r>
      <w:r>
        <w:t>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 все ответы верны.</w:t>
      </w: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</w:pP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  <w:rPr>
          <w:b/>
        </w:rPr>
      </w:pPr>
      <w:r w:rsidRPr="00AE7E1C">
        <w:rPr>
          <w:b/>
        </w:rPr>
        <w:t>14. Анкетирование – это:</w:t>
      </w: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>выявление мнений и определение действий респондентов путём личного диалога;</w:t>
      </w: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</w:pPr>
      <w:r w:rsidRPr="00AE7E1C">
        <w:t xml:space="preserve">2) </w:t>
      </w:r>
      <w:r>
        <w:t xml:space="preserve"> </w:t>
      </w:r>
      <w:r w:rsidRPr="00AE7E1C">
        <w:t>опрос респондентов с помощью документа в виде композиции вопросов и ответов;</w:t>
      </w: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</w:pPr>
      <w:r w:rsidRPr="00AE7E1C">
        <w:t xml:space="preserve">3) </w:t>
      </w:r>
      <w:r>
        <w:t xml:space="preserve"> </w:t>
      </w:r>
      <w:r w:rsidRPr="00AE7E1C">
        <w:t>визуальный осмотр изучаемого объекта;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</w:t>
      </w:r>
      <w:r>
        <w:t xml:space="preserve"> </w:t>
      </w:r>
      <w:r w:rsidRPr="00AE7E1C">
        <w:t>анализ отношения автора к описываемым событиям.</w:t>
      </w:r>
    </w:p>
    <w:p w:rsidR="008B277C" w:rsidRPr="00AE7E1C" w:rsidRDefault="008B277C" w:rsidP="008B277C">
      <w:pPr>
        <w:tabs>
          <w:tab w:val="num" w:pos="-1440"/>
        </w:tabs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15. Методы исследования, основанные на изучении действующих объектов с помощью ра</w:t>
      </w:r>
      <w:r w:rsidRPr="00AE7E1C">
        <w:rPr>
          <w:b/>
        </w:rPr>
        <w:t>з</w:t>
      </w:r>
      <w:r w:rsidRPr="00AE7E1C">
        <w:rPr>
          <w:b/>
        </w:rPr>
        <w:t>личных методов сбора информации, называются:</w:t>
      </w:r>
    </w:p>
    <w:p w:rsidR="008B277C" w:rsidRDefault="008B277C" w:rsidP="008B277C">
      <w:pPr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 xml:space="preserve">экспертными;  </w:t>
      </w:r>
    </w:p>
    <w:p w:rsidR="008B277C" w:rsidRDefault="008B277C" w:rsidP="008B277C">
      <w:pPr>
        <w:ind w:left="357" w:hanging="357"/>
        <w:jc w:val="both"/>
      </w:pPr>
      <w:r w:rsidRPr="00AE7E1C">
        <w:t xml:space="preserve">2) </w:t>
      </w:r>
      <w:r>
        <w:t xml:space="preserve"> </w:t>
      </w:r>
      <w:r w:rsidRPr="00AE7E1C">
        <w:t xml:space="preserve">эмпирическими;  </w:t>
      </w:r>
    </w:p>
    <w:p w:rsidR="008B277C" w:rsidRDefault="008B277C" w:rsidP="008B277C">
      <w:pPr>
        <w:ind w:left="357" w:hanging="357"/>
        <w:jc w:val="both"/>
      </w:pPr>
      <w:r w:rsidRPr="00AE7E1C">
        <w:t xml:space="preserve">3) </w:t>
      </w:r>
      <w:r>
        <w:t xml:space="preserve"> </w:t>
      </w:r>
      <w:r w:rsidRPr="00AE7E1C">
        <w:t xml:space="preserve">экономико-математическими;  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</w:t>
      </w:r>
      <w:r>
        <w:t xml:space="preserve"> </w:t>
      </w:r>
      <w:r w:rsidRPr="00AE7E1C">
        <w:t>маркетинговое исслед</w:t>
      </w:r>
      <w:r w:rsidRPr="00AE7E1C">
        <w:t>о</w:t>
      </w:r>
      <w:r w:rsidRPr="00AE7E1C">
        <w:t>вание.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lastRenderedPageBreak/>
        <w:t xml:space="preserve">16. «Мозговой штурм» </w:t>
      </w:r>
      <w:r>
        <w:rPr>
          <w:b/>
        </w:rPr>
        <w:t>–</w:t>
      </w:r>
      <w:r w:rsidRPr="00AE7E1C">
        <w:rPr>
          <w:b/>
        </w:rPr>
        <w:t xml:space="preserve"> это: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>метод экспертных оценок и прогнозов, основанный на дискуссии экспертов;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</w:t>
      </w:r>
      <w:r>
        <w:t xml:space="preserve"> </w:t>
      </w:r>
      <w:r w:rsidRPr="00AE7E1C">
        <w:t>метод прогнозирования, основанный на экстраполяции известных данных;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3) </w:t>
      </w:r>
      <w:r>
        <w:t xml:space="preserve"> </w:t>
      </w:r>
      <w:r w:rsidRPr="00AE7E1C">
        <w:t>активное осмысление полученной информации;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</w:t>
      </w:r>
      <w:r>
        <w:t xml:space="preserve"> </w:t>
      </w:r>
      <w:r w:rsidRPr="00AE7E1C">
        <w:t>достижение консенсуса в ходе обсуждения.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 xml:space="preserve">17. </w:t>
      </w:r>
      <w:proofErr w:type="spellStart"/>
      <w:r w:rsidRPr="00AE7E1C">
        <w:rPr>
          <w:b/>
        </w:rPr>
        <w:t>Дельфи</w:t>
      </w:r>
      <w:r>
        <w:rPr>
          <w:b/>
        </w:rPr>
        <w:t>-</w:t>
      </w:r>
      <w:r w:rsidRPr="00AE7E1C">
        <w:rPr>
          <w:b/>
        </w:rPr>
        <w:t>метод</w:t>
      </w:r>
      <w:proofErr w:type="spellEnd"/>
      <w:r w:rsidRPr="00AE7E1C">
        <w:rPr>
          <w:b/>
        </w:rPr>
        <w:t xml:space="preserve"> позволяет: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>достоверно оценить процессы, о которых нельзя или трудно собрать информацию и ос</w:t>
      </w:r>
      <w:r w:rsidRPr="00AE7E1C">
        <w:t>у</w:t>
      </w:r>
      <w:r w:rsidRPr="00AE7E1C">
        <w:t>ществить прогноз;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</w:t>
      </w:r>
      <w:r>
        <w:t xml:space="preserve"> </w:t>
      </w:r>
      <w:r w:rsidRPr="00AE7E1C">
        <w:t>провести экспертизу технологических параметров нового товара;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3) </w:t>
      </w:r>
      <w:r>
        <w:t xml:space="preserve"> </w:t>
      </w:r>
      <w:r w:rsidRPr="00AE7E1C">
        <w:t>осуществить выбор идей при организации стимулирования сбыта;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</w:t>
      </w:r>
      <w:r>
        <w:t xml:space="preserve"> </w:t>
      </w:r>
      <w:r w:rsidRPr="00AE7E1C">
        <w:t>согласовать противоречивые мнений о проблеме исследования.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18. Суть экономико-математических методов заключается: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r>
        <w:t xml:space="preserve"> </w:t>
      </w:r>
      <w:r w:rsidRPr="00AE7E1C">
        <w:t xml:space="preserve">в описании </w:t>
      </w:r>
      <w:proofErr w:type="gramStart"/>
      <w:r w:rsidRPr="00AE7E1C">
        <w:t>экономических процессов</w:t>
      </w:r>
      <w:proofErr w:type="gramEnd"/>
      <w:r w:rsidRPr="00AE7E1C">
        <w:t xml:space="preserve"> и явлений в виде математических зависимостей;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</w:t>
      </w:r>
      <w:r>
        <w:t xml:space="preserve"> </w:t>
      </w:r>
      <w:r w:rsidRPr="00AE7E1C">
        <w:t>в установлении причинно-следственных связей изучаемых объектов;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3) </w:t>
      </w:r>
      <w:r>
        <w:t xml:space="preserve"> </w:t>
      </w:r>
      <w:r w:rsidRPr="00AE7E1C">
        <w:t>в математическом моделировании изучаемых объектов;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</w:t>
      </w:r>
      <w:r>
        <w:t xml:space="preserve"> </w:t>
      </w:r>
      <w:r w:rsidRPr="00AE7E1C">
        <w:t>в оценке процессов, о которых трудно собрать информацию и осуществить прогноз.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firstLine="709"/>
        <w:jc w:val="both"/>
        <w:rPr>
          <w:bCs/>
        </w:rPr>
      </w:pPr>
      <w:r w:rsidRPr="00025C1C">
        <w:rPr>
          <w:bCs/>
          <w:i/>
        </w:rPr>
        <w:t>Контроль</w:t>
      </w:r>
      <w:r w:rsidRPr="00AE7E1C">
        <w:rPr>
          <w:b/>
          <w:bCs/>
        </w:rPr>
        <w:t xml:space="preserve"> </w:t>
      </w:r>
      <w:r w:rsidRPr="00AE7E1C">
        <w:rPr>
          <w:bCs/>
        </w:rPr>
        <w:t>степени усвоения учебного материала проводится в виде тестировании, рассмотрения ситуаций.</w:t>
      </w:r>
    </w:p>
    <w:p w:rsidR="008B277C" w:rsidRPr="00AE7E1C" w:rsidRDefault="008B277C" w:rsidP="008B277C">
      <w:pPr>
        <w:pStyle w:val="a3"/>
        <w:ind w:left="0" w:firstLine="709"/>
      </w:pPr>
    </w:p>
    <w:p w:rsidR="008B277C" w:rsidRPr="00025C1C" w:rsidRDefault="008B277C" w:rsidP="008B277C">
      <w:pPr>
        <w:ind w:firstLine="539"/>
        <w:jc w:val="both"/>
        <w:rPr>
          <w:i/>
        </w:rPr>
      </w:pPr>
      <w:r w:rsidRPr="00025C1C">
        <w:rPr>
          <w:i/>
        </w:rPr>
        <w:t>Рекомендуемая литература: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r w:rsidRPr="00025C1C">
        <w:rPr>
          <w:i/>
        </w:rPr>
        <w:t>Каменев Н.Г., Поляков В.А.</w:t>
      </w:r>
      <w:r w:rsidRPr="00AE7E1C">
        <w:t xml:space="preserve"> Маркетинговы</w:t>
      </w:r>
      <w:r>
        <w:t>е исследования: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</w:t>
      </w:r>
      <w:r w:rsidRPr="00AE7E1C">
        <w:t xml:space="preserve"> М.: Вузо</w:t>
      </w:r>
      <w:r w:rsidRPr="00AE7E1C">
        <w:t>в</w:t>
      </w:r>
      <w:r w:rsidRPr="00AE7E1C">
        <w:t>ский учебник, 2010. Гл.</w:t>
      </w:r>
      <w:r>
        <w:t xml:space="preserve"> </w:t>
      </w:r>
      <w:r w:rsidRPr="00AE7E1C">
        <w:t>6.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proofErr w:type="spellStart"/>
      <w:r w:rsidRPr="00025C1C">
        <w:rPr>
          <w:i/>
        </w:rPr>
        <w:t>Беляевский</w:t>
      </w:r>
      <w:proofErr w:type="spellEnd"/>
      <w:r w:rsidRPr="00025C1C">
        <w:rPr>
          <w:i/>
        </w:rPr>
        <w:t xml:space="preserve"> И.К.</w:t>
      </w:r>
      <w:r w:rsidRPr="00AE7E1C">
        <w:t xml:space="preserve"> Маркетинговые исследования: информация, анализ, прогноз: учеб</w:t>
      </w:r>
      <w:proofErr w:type="gramStart"/>
      <w:r w:rsidRPr="00AE7E1C">
        <w:t>.</w:t>
      </w:r>
      <w:proofErr w:type="gramEnd"/>
      <w:r w:rsidRPr="00AE7E1C">
        <w:t xml:space="preserve"> </w:t>
      </w:r>
      <w:proofErr w:type="gramStart"/>
      <w:r w:rsidRPr="00AE7E1C">
        <w:t>п</w:t>
      </w:r>
      <w:proofErr w:type="gramEnd"/>
      <w:r w:rsidRPr="00AE7E1C">
        <w:t>ос</w:t>
      </w:r>
      <w:r w:rsidRPr="00AE7E1C">
        <w:t>о</w:t>
      </w:r>
      <w:r>
        <w:t xml:space="preserve">бие. </w:t>
      </w:r>
      <w:r w:rsidRPr="00AE7E1C">
        <w:t>М.: Финансы и статистика, 2001. Гл.</w:t>
      </w:r>
      <w:r>
        <w:t xml:space="preserve"> </w:t>
      </w:r>
      <w:r w:rsidRPr="00AE7E1C">
        <w:t>2.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proofErr w:type="spellStart"/>
      <w:r w:rsidRPr="00025C1C">
        <w:rPr>
          <w:i/>
        </w:rPr>
        <w:t>Божук</w:t>
      </w:r>
      <w:proofErr w:type="spellEnd"/>
      <w:r w:rsidRPr="00025C1C">
        <w:rPr>
          <w:i/>
        </w:rPr>
        <w:t xml:space="preserve"> С.Г., Ковалик Л.Н</w:t>
      </w:r>
      <w:r w:rsidRPr="00AE7E1C">
        <w:t>. Маркетинговые исследования. СПб</w:t>
      </w:r>
      <w:proofErr w:type="gramStart"/>
      <w:r>
        <w:t>.</w:t>
      </w:r>
      <w:r w:rsidRPr="00AE7E1C">
        <w:t xml:space="preserve">: </w:t>
      </w:r>
      <w:proofErr w:type="gramEnd"/>
      <w:r w:rsidRPr="00AE7E1C">
        <w:t>Питер, 2004. Гл.</w:t>
      </w:r>
      <w:r>
        <w:t xml:space="preserve"> </w:t>
      </w:r>
      <w:r w:rsidRPr="00AE7E1C">
        <w:t>6</w:t>
      </w:r>
      <w:r>
        <w:t>–</w:t>
      </w:r>
      <w:r w:rsidRPr="00AE7E1C">
        <w:t>9.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r w:rsidRPr="00025C1C">
        <w:rPr>
          <w:i/>
        </w:rPr>
        <w:t>Мельникова О.Т.</w:t>
      </w:r>
      <w:r>
        <w:t xml:space="preserve"> </w:t>
      </w:r>
      <w:proofErr w:type="spellStart"/>
      <w:proofErr w:type="gramStart"/>
      <w:r>
        <w:t>Ф</w:t>
      </w:r>
      <w:r w:rsidRPr="00AE7E1C">
        <w:t>окус-группы</w:t>
      </w:r>
      <w:proofErr w:type="spellEnd"/>
      <w:proofErr w:type="gramEnd"/>
      <w:r w:rsidRPr="00AE7E1C">
        <w:t xml:space="preserve"> в маркетинговом исследовании: Методология и те</w:t>
      </w:r>
      <w:r w:rsidRPr="00AE7E1C">
        <w:t>х</w:t>
      </w:r>
      <w:r w:rsidRPr="00AE7E1C">
        <w:t xml:space="preserve">ника качественных исследований в социальной психологии: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AE7E1C">
        <w:t>особие. М.: Издательский центр «Акад</w:t>
      </w:r>
      <w:r w:rsidRPr="00AE7E1C">
        <w:t>е</w:t>
      </w:r>
      <w:r w:rsidRPr="00AE7E1C">
        <w:t>мия», 2003.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proofErr w:type="spellStart"/>
      <w:r w:rsidRPr="00025C1C">
        <w:rPr>
          <w:i/>
        </w:rPr>
        <w:t>Нареш</w:t>
      </w:r>
      <w:proofErr w:type="spellEnd"/>
      <w:r w:rsidRPr="00025C1C">
        <w:rPr>
          <w:i/>
        </w:rPr>
        <w:t xml:space="preserve"> </w:t>
      </w:r>
      <w:proofErr w:type="spellStart"/>
      <w:r w:rsidRPr="00025C1C">
        <w:rPr>
          <w:i/>
        </w:rPr>
        <w:t>Малхотра</w:t>
      </w:r>
      <w:proofErr w:type="spellEnd"/>
      <w:r w:rsidRPr="00025C1C">
        <w:rPr>
          <w:i/>
        </w:rPr>
        <w:t>.</w:t>
      </w:r>
      <w:r w:rsidRPr="00AE7E1C">
        <w:t xml:space="preserve"> Маркетинговые исследования и эффективный анализ статистич</w:t>
      </w:r>
      <w:r w:rsidRPr="00AE7E1C">
        <w:t>е</w:t>
      </w:r>
      <w:r w:rsidRPr="00AE7E1C">
        <w:t>ских данных</w:t>
      </w:r>
      <w:r>
        <w:t>.</w:t>
      </w:r>
      <w:r w:rsidRPr="00AE7E1C">
        <w:t xml:space="preserve"> М., 2002.</w:t>
      </w:r>
    </w:p>
    <w:p w:rsidR="008B277C" w:rsidRPr="00AE7E1C" w:rsidRDefault="008B277C" w:rsidP="008B277C">
      <w:pPr>
        <w:numPr>
          <w:ilvl w:val="0"/>
          <w:numId w:val="4"/>
        </w:numPr>
        <w:tabs>
          <w:tab w:val="clear" w:pos="227"/>
        </w:tabs>
        <w:autoSpaceDN w:val="0"/>
        <w:spacing w:after="0" w:line="240" w:lineRule="auto"/>
        <w:ind w:left="360" w:hanging="360"/>
        <w:jc w:val="both"/>
      </w:pPr>
      <w:r w:rsidRPr="00025C1C">
        <w:rPr>
          <w:i/>
        </w:rPr>
        <w:t>Черчилль Г.А.</w:t>
      </w:r>
      <w:r w:rsidRPr="00AE7E1C">
        <w:t xml:space="preserve"> Маркетинговые исследования</w:t>
      </w:r>
      <w:r>
        <w:t>.</w:t>
      </w:r>
      <w:r w:rsidRPr="00AE7E1C">
        <w:t xml:space="preserve"> СПб: Питер, 2002. Ч.</w:t>
      </w:r>
      <w:r>
        <w:t xml:space="preserve"> </w:t>
      </w:r>
      <w:r w:rsidRPr="00AE7E1C">
        <w:t>2</w:t>
      </w:r>
      <w:r>
        <w:t>–</w:t>
      </w:r>
      <w:r w:rsidRPr="00AE7E1C">
        <w:t>4.</w:t>
      </w:r>
    </w:p>
    <w:p w:rsidR="008B277C" w:rsidRPr="00AE7E1C" w:rsidRDefault="008B277C" w:rsidP="008B277C">
      <w:pPr>
        <w:ind w:firstLine="540"/>
        <w:jc w:val="both"/>
        <w:rPr>
          <w:b/>
        </w:rPr>
      </w:pPr>
    </w:p>
    <w:p w:rsidR="008B277C" w:rsidRPr="00025C1C" w:rsidRDefault="008B277C" w:rsidP="008B277C">
      <w:pPr>
        <w:ind w:firstLine="539"/>
        <w:jc w:val="both"/>
        <w:rPr>
          <w:b/>
          <w:i/>
        </w:rPr>
      </w:pPr>
      <w:r w:rsidRPr="00025C1C">
        <w:rPr>
          <w:b/>
          <w:i/>
        </w:rPr>
        <w:lastRenderedPageBreak/>
        <w:t>Тема 3. Прикладные маркетинговые исследования</w:t>
      </w:r>
    </w:p>
    <w:p w:rsidR="008B277C" w:rsidRPr="00AE7E1C" w:rsidRDefault="008B277C" w:rsidP="008B277C">
      <w:pPr>
        <w:ind w:firstLine="539"/>
        <w:jc w:val="both"/>
        <w:rPr>
          <w:bCs/>
        </w:rPr>
      </w:pPr>
      <w:r w:rsidRPr="00025C1C">
        <w:rPr>
          <w:bCs/>
          <w:i/>
        </w:rPr>
        <w:t>Цель занятия</w:t>
      </w:r>
      <w:r w:rsidRPr="00AE7E1C">
        <w:rPr>
          <w:b/>
          <w:bCs/>
        </w:rPr>
        <w:t xml:space="preserve"> – </w:t>
      </w:r>
      <w:r w:rsidRPr="00AE7E1C">
        <w:rPr>
          <w:bCs/>
        </w:rPr>
        <w:t>изучение сущности и особенностей применения методов анализа вне</w:t>
      </w:r>
      <w:r w:rsidRPr="00AE7E1C">
        <w:rPr>
          <w:bCs/>
        </w:rPr>
        <w:t>ш</w:t>
      </w:r>
      <w:r w:rsidRPr="00AE7E1C">
        <w:rPr>
          <w:bCs/>
        </w:rPr>
        <w:t xml:space="preserve">ней и внутренней среды маркетинга. </w:t>
      </w:r>
    </w:p>
    <w:p w:rsidR="008B277C" w:rsidRPr="00AE7E1C" w:rsidRDefault="008B277C" w:rsidP="008B277C">
      <w:pPr>
        <w:ind w:firstLine="539"/>
        <w:jc w:val="both"/>
        <w:rPr>
          <w:i/>
        </w:rPr>
      </w:pPr>
      <w:proofErr w:type="gramStart"/>
      <w:r w:rsidRPr="00025C1C">
        <w:rPr>
          <w:bCs/>
          <w:i/>
        </w:rPr>
        <w:t>Ключевые термины:</w:t>
      </w:r>
      <w:r w:rsidRPr="00AE7E1C">
        <w:rPr>
          <w:b/>
          <w:bCs/>
        </w:rPr>
        <w:t xml:space="preserve"> </w:t>
      </w:r>
      <w:r w:rsidRPr="00AE7E1C">
        <w:rPr>
          <w:bCs/>
        </w:rPr>
        <w:t>рынок, товарные границы рынка, географические границы ры</w:t>
      </w:r>
      <w:r w:rsidRPr="00AE7E1C">
        <w:rPr>
          <w:bCs/>
        </w:rPr>
        <w:t>н</w:t>
      </w:r>
      <w:r w:rsidRPr="00AE7E1C">
        <w:rPr>
          <w:bCs/>
        </w:rPr>
        <w:t>ка, емкость рынка, спрос, конкуренция, конъюнктура рынка, конкурентоспособность товара, конкурентоспособность фирмы, цена, сегментация рынка, позиционирование фирмы на ры</w:t>
      </w:r>
      <w:r w:rsidRPr="00AE7E1C">
        <w:rPr>
          <w:bCs/>
        </w:rPr>
        <w:t>н</w:t>
      </w:r>
      <w:r w:rsidRPr="00AE7E1C">
        <w:rPr>
          <w:bCs/>
        </w:rPr>
        <w:t>ке, цикличность рынка, сезонность рынка, сбалансированность рынка, прогнозиров</w:t>
      </w:r>
      <w:r w:rsidRPr="00AE7E1C">
        <w:rPr>
          <w:bCs/>
        </w:rPr>
        <w:t>а</w:t>
      </w:r>
      <w:r w:rsidRPr="00AE7E1C">
        <w:rPr>
          <w:bCs/>
        </w:rPr>
        <w:t xml:space="preserve">ние. </w:t>
      </w:r>
      <w:proofErr w:type="gramEnd"/>
    </w:p>
    <w:p w:rsidR="008B277C" w:rsidRPr="00025C1C" w:rsidRDefault="008B277C" w:rsidP="008B277C">
      <w:pPr>
        <w:shd w:val="clear" w:color="auto" w:fill="FFFFFF"/>
        <w:ind w:firstLine="539"/>
        <w:jc w:val="both"/>
        <w:rPr>
          <w:i/>
        </w:rPr>
      </w:pPr>
      <w:r w:rsidRPr="00025C1C">
        <w:rPr>
          <w:i/>
        </w:rPr>
        <w:t>Основные вопросы занятия:</w:t>
      </w:r>
    </w:p>
    <w:p w:rsidR="008B277C" w:rsidRPr="00AE7E1C" w:rsidRDefault="008B277C" w:rsidP="008B277C">
      <w:pPr>
        <w:ind w:firstLine="539"/>
        <w:jc w:val="both"/>
      </w:pPr>
      <w:r w:rsidRPr="00AE7E1C">
        <w:t>1.</w:t>
      </w:r>
      <w:r>
        <w:t xml:space="preserve"> </w:t>
      </w:r>
      <w:r w:rsidRPr="00AE7E1C">
        <w:t>Характеристика основных методов маркетинговых исследований, используемых при ан</w:t>
      </w:r>
      <w:r w:rsidRPr="00AE7E1C">
        <w:t>а</w:t>
      </w:r>
      <w:r w:rsidRPr="00AE7E1C">
        <w:t xml:space="preserve">лизе внешней предпринимательской среды. </w:t>
      </w:r>
    </w:p>
    <w:p w:rsidR="008B277C" w:rsidRPr="00AE7E1C" w:rsidRDefault="008B277C" w:rsidP="008B277C">
      <w:pPr>
        <w:ind w:firstLine="539"/>
        <w:jc w:val="both"/>
      </w:pPr>
      <w:r w:rsidRPr="00AE7E1C">
        <w:t>2. Характеристика методов определения границ и емкости рынка.</w:t>
      </w:r>
    </w:p>
    <w:p w:rsidR="008B277C" w:rsidRPr="00AE7E1C" w:rsidRDefault="008B277C" w:rsidP="008B277C">
      <w:pPr>
        <w:ind w:firstLine="539"/>
        <w:jc w:val="both"/>
      </w:pPr>
      <w:r w:rsidRPr="00AE7E1C">
        <w:t>3. Характеристика назначения и методов сегментации рынка.</w:t>
      </w:r>
    </w:p>
    <w:p w:rsidR="008B277C" w:rsidRPr="00AE7E1C" w:rsidRDefault="008B277C" w:rsidP="008B277C">
      <w:pPr>
        <w:ind w:firstLine="539"/>
        <w:jc w:val="both"/>
      </w:pPr>
      <w:r w:rsidRPr="00AE7E1C">
        <w:t>4. Сущность и основные этапы изучения конкурентов.</w:t>
      </w:r>
    </w:p>
    <w:p w:rsidR="008B277C" w:rsidRPr="00AE7E1C" w:rsidRDefault="008B277C" w:rsidP="008B277C">
      <w:pPr>
        <w:ind w:firstLine="539"/>
        <w:jc w:val="both"/>
      </w:pPr>
      <w:r w:rsidRPr="00AE7E1C">
        <w:t>5. Специфика исследований эффективности деятельности организации.</w:t>
      </w:r>
    </w:p>
    <w:p w:rsidR="008B277C" w:rsidRPr="00AE7E1C" w:rsidRDefault="008B277C" w:rsidP="008B277C">
      <w:pPr>
        <w:ind w:firstLine="539"/>
        <w:jc w:val="both"/>
      </w:pPr>
      <w:r w:rsidRPr="00AE7E1C">
        <w:t>6. Характеристика конкурентоспособности продуктов.</w:t>
      </w:r>
    </w:p>
    <w:p w:rsidR="008B277C" w:rsidRPr="00AE7E1C" w:rsidRDefault="008B277C" w:rsidP="008B277C">
      <w:pPr>
        <w:ind w:firstLine="539"/>
        <w:jc w:val="both"/>
      </w:pPr>
      <w:r w:rsidRPr="00AE7E1C">
        <w:t>7. Конкурентоспособность фирмы в целом.</w:t>
      </w:r>
    </w:p>
    <w:p w:rsidR="008B277C" w:rsidRPr="00AE7E1C" w:rsidRDefault="008B277C" w:rsidP="008B277C">
      <w:pPr>
        <w:ind w:firstLine="539"/>
        <w:jc w:val="both"/>
      </w:pPr>
      <w:r w:rsidRPr="00AE7E1C">
        <w:t>8. Характеристика методов изучения конъюнктуры рынка.</w:t>
      </w:r>
    </w:p>
    <w:p w:rsidR="008B277C" w:rsidRPr="00AE7E1C" w:rsidRDefault="008B277C" w:rsidP="008B277C">
      <w:pPr>
        <w:ind w:firstLine="539"/>
        <w:jc w:val="both"/>
      </w:pPr>
      <w:r w:rsidRPr="00AE7E1C">
        <w:t>9. Прогнозирование, основанное на методах математической статистики.</w:t>
      </w:r>
    </w:p>
    <w:p w:rsidR="008B277C" w:rsidRPr="00AE7E1C" w:rsidRDefault="008B277C" w:rsidP="008B277C">
      <w:pPr>
        <w:ind w:firstLine="539"/>
        <w:jc w:val="both"/>
      </w:pPr>
      <w:r w:rsidRPr="00AE7E1C">
        <w:t xml:space="preserve">10. Направления изучения спроса потребителей. </w:t>
      </w:r>
    </w:p>
    <w:p w:rsidR="008B277C" w:rsidRPr="00AE7E1C" w:rsidRDefault="008B277C" w:rsidP="008B277C">
      <w:pPr>
        <w:pStyle w:val="aa"/>
        <w:spacing w:before="0"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B277C" w:rsidRPr="00025C1C" w:rsidRDefault="008B277C" w:rsidP="008B277C">
      <w:pPr>
        <w:pStyle w:val="aa"/>
        <w:spacing w:before="0" w:after="0"/>
        <w:ind w:firstLine="53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25C1C">
        <w:rPr>
          <w:rFonts w:ascii="Times New Roman" w:hAnsi="Times New Roman"/>
          <w:b w:val="0"/>
          <w:i/>
          <w:sz w:val="24"/>
          <w:szCs w:val="24"/>
        </w:rPr>
        <w:t>Учебные задачи по теме.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888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>Определить</w:t>
      </w:r>
      <w:r>
        <w:rPr>
          <w:color w:val="000000"/>
        </w:rPr>
        <w:t>,</w:t>
      </w:r>
      <w:r w:rsidRPr="00AE7E1C">
        <w:rPr>
          <w:color w:val="000000"/>
        </w:rPr>
        <w:t xml:space="preserve"> являются ли товары взаимозаменяемыми, если цена товара АО = 17</w:t>
      </w:r>
      <w:r>
        <w:rPr>
          <w:color w:val="000000"/>
        </w:rPr>
        <w:t> </w:t>
      </w:r>
      <w:r w:rsidRPr="00AE7E1C">
        <w:rPr>
          <w:color w:val="000000"/>
        </w:rPr>
        <w:t>руб., А</w:t>
      </w:r>
      <w:proofErr w:type="gramStart"/>
      <w:r w:rsidRPr="00AE7E1C">
        <w:rPr>
          <w:color w:val="000000"/>
        </w:rPr>
        <w:t>1</w:t>
      </w:r>
      <w:proofErr w:type="gramEnd"/>
      <w:r w:rsidRPr="00AE7E1C">
        <w:rPr>
          <w:color w:val="000000"/>
        </w:rPr>
        <w:t xml:space="preserve"> = 23, спрос Б0 = 540 ед., Б1 =520 ед.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888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>Коэффициент роста цены товара</w:t>
      </w:r>
      <w:proofErr w:type="gramStart"/>
      <w:r w:rsidRPr="00AE7E1C">
        <w:rPr>
          <w:color w:val="000000"/>
        </w:rPr>
        <w:t xml:space="preserve"> А</w:t>
      </w:r>
      <w:proofErr w:type="gramEnd"/>
      <w:r w:rsidRPr="00AE7E1C">
        <w:rPr>
          <w:color w:val="000000"/>
        </w:rPr>
        <w:t xml:space="preserve"> составил 1,2, а объем продаж товара Б изменился с 200 до 250 шт. Определить взаимозаменяемость товаров.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888"/>
        </w:tabs>
        <w:spacing w:after="0" w:line="240" w:lineRule="auto"/>
        <w:ind w:left="0" w:firstLine="539"/>
        <w:jc w:val="both"/>
        <w:rPr>
          <w:color w:val="000000"/>
        </w:rPr>
      </w:pPr>
      <w:proofErr w:type="gramStart"/>
      <w:r w:rsidRPr="00AE7E1C">
        <w:rPr>
          <w:color w:val="000000"/>
        </w:rPr>
        <w:t xml:space="preserve">Определите, принадлежат ли к одному товарному рынку генераторы, если первый вид стоит 100 тыс. руб. и тратит для выработки 1 </w:t>
      </w:r>
      <w:proofErr w:type="spellStart"/>
      <w:r w:rsidRPr="00AE7E1C">
        <w:rPr>
          <w:color w:val="000000"/>
        </w:rPr>
        <w:t>Квт</w:t>
      </w:r>
      <w:proofErr w:type="spellEnd"/>
      <w:r w:rsidRPr="00AE7E1C">
        <w:rPr>
          <w:color w:val="000000"/>
        </w:rPr>
        <w:t xml:space="preserve"> энергии </w:t>
      </w:r>
      <w:smartTag w:uri="urn:schemas-microsoft-com:office:smarttags" w:element="metricconverter">
        <w:smartTagPr>
          <w:attr w:name="ProductID" w:val="1 л"/>
        </w:smartTagPr>
        <w:r w:rsidRPr="00AE7E1C">
          <w:rPr>
            <w:color w:val="000000"/>
          </w:rPr>
          <w:t>1 л</w:t>
        </w:r>
      </w:smartTag>
      <w:r w:rsidRPr="00AE7E1C">
        <w:rPr>
          <w:color w:val="000000"/>
        </w:rPr>
        <w:t xml:space="preserve"> дизельного топлива, а вт</w:t>
      </w:r>
      <w:r w:rsidRPr="00AE7E1C">
        <w:rPr>
          <w:color w:val="000000"/>
        </w:rPr>
        <w:t>о</w:t>
      </w:r>
      <w:r w:rsidRPr="00AE7E1C">
        <w:rPr>
          <w:color w:val="000000"/>
        </w:rPr>
        <w:t xml:space="preserve">рой вид стоит 50 тыс. руб. и тратит </w:t>
      </w:r>
      <w:smartTag w:uri="urn:schemas-microsoft-com:office:smarttags" w:element="metricconverter">
        <w:smartTagPr>
          <w:attr w:name="ProductID" w:val="1,5 л"/>
        </w:smartTagPr>
        <w:r w:rsidRPr="00AE7E1C">
          <w:rPr>
            <w:color w:val="000000"/>
          </w:rPr>
          <w:t>1,5 л</w:t>
        </w:r>
      </w:smartTag>
      <w:r w:rsidRPr="00AE7E1C">
        <w:rPr>
          <w:color w:val="000000"/>
        </w:rPr>
        <w:t xml:space="preserve"> дизельного топлива по цене 20 руб./л. Покупатели </w:t>
      </w:r>
      <w:r>
        <w:rPr>
          <w:color w:val="000000"/>
        </w:rPr>
        <w:t>–</w:t>
      </w:r>
      <w:r w:rsidRPr="00AE7E1C">
        <w:rPr>
          <w:color w:val="000000"/>
        </w:rPr>
        <w:t xml:space="preserve"> строительные компании </w:t>
      </w:r>
      <w:r>
        <w:rPr>
          <w:color w:val="000000"/>
        </w:rPr>
        <w:t xml:space="preserve">– </w:t>
      </w:r>
      <w:r w:rsidRPr="00AE7E1C">
        <w:rPr>
          <w:color w:val="000000"/>
        </w:rPr>
        <w:t xml:space="preserve">планируют произвести 200 000 </w:t>
      </w:r>
      <w:proofErr w:type="spellStart"/>
      <w:r w:rsidRPr="00AE7E1C">
        <w:rPr>
          <w:color w:val="000000"/>
        </w:rPr>
        <w:t>Квт.ч</w:t>
      </w:r>
      <w:proofErr w:type="spellEnd"/>
      <w:r w:rsidRPr="00AE7E1C">
        <w:rPr>
          <w:color w:val="000000"/>
        </w:rPr>
        <w:t>. электроэнергии.</w:t>
      </w:r>
      <w:proofErr w:type="gramEnd"/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900"/>
        </w:tabs>
        <w:spacing w:after="0" w:line="240" w:lineRule="auto"/>
        <w:ind w:left="0" w:firstLine="539"/>
        <w:jc w:val="both"/>
      </w:pPr>
      <w:r w:rsidRPr="00AE7E1C">
        <w:rPr>
          <w:color w:val="000000"/>
        </w:rPr>
        <w:t>Определите, какие заводы находятся на одном географическом рынке? Строител</w:t>
      </w:r>
      <w:r w:rsidRPr="00AE7E1C">
        <w:rPr>
          <w:color w:val="000000"/>
        </w:rPr>
        <w:t>ь</w:t>
      </w:r>
      <w:r w:rsidRPr="00AE7E1C">
        <w:rPr>
          <w:color w:val="000000"/>
        </w:rPr>
        <w:t>ная организация собирается построить мост. Ближайшие цементные заводы находятся на следующем расстоя</w:t>
      </w:r>
      <w:r>
        <w:rPr>
          <w:color w:val="000000"/>
        </w:rPr>
        <w:t>нии от места строительства: А –</w:t>
      </w:r>
      <w:r w:rsidRPr="00AE7E1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AE7E1C">
          <w:rPr>
            <w:color w:val="000000"/>
          </w:rPr>
          <w:t>100 км</w:t>
        </w:r>
      </w:smartTag>
      <w:r w:rsidRPr="00AE7E1C">
        <w:rPr>
          <w:color w:val="000000"/>
        </w:rPr>
        <w:t xml:space="preserve">, Б </w:t>
      </w:r>
      <w:r>
        <w:rPr>
          <w:color w:val="000000"/>
        </w:rPr>
        <w:t>–</w:t>
      </w:r>
      <w:r w:rsidRPr="00AE7E1C">
        <w:rPr>
          <w:color w:val="000000"/>
        </w:rPr>
        <w:t xml:space="preserve"> 150, </w:t>
      </w:r>
      <w:proofErr w:type="gramStart"/>
      <w:r w:rsidRPr="00AE7E1C">
        <w:rPr>
          <w:color w:val="000000"/>
        </w:rPr>
        <w:t>В</w:t>
      </w:r>
      <w:proofErr w:type="gramEnd"/>
      <w:r w:rsidRPr="00AE7E1C">
        <w:rPr>
          <w:color w:val="000000"/>
        </w:rPr>
        <w:t xml:space="preserve"> и Г </w:t>
      </w:r>
      <w:r>
        <w:rPr>
          <w:color w:val="000000"/>
        </w:rPr>
        <w:t>–</w:t>
      </w:r>
      <w:r w:rsidRPr="00AE7E1C">
        <w:rPr>
          <w:color w:val="000000"/>
        </w:rPr>
        <w:t xml:space="preserve"> 200, Д </w:t>
      </w:r>
      <w:r>
        <w:rPr>
          <w:color w:val="000000"/>
        </w:rPr>
        <w:t>–</w:t>
      </w:r>
      <w:r w:rsidRPr="00AE7E1C">
        <w:rPr>
          <w:color w:val="000000"/>
        </w:rPr>
        <w:t xml:space="preserve"> 400. Транспортировка цемента стоит 1,20 руб. за т/км. Цена цемента на каждом заводе 1400руб.</w:t>
      </w:r>
      <w:r>
        <w:rPr>
          <w:color w:val="000000"/>
        </w:rPr>
        <w:t> </w:t>
      </w:r>
      <w:r w:rsidRPr="00AE7E1C">
        <w:rPr>
          <w:color w:val="000000"/>
        </w:rPr>
        <w:t>/т.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clear" w:pos="360"/>
          <w:tab w:val="left" w:pos="0"/>
          <w:tab w:val="left" w:pos="900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 xml:space="preserve">На рынке уже 10 лет продается товар «Х» </w:t>
      </w:r>
      <w:r>
        <w:rPr>
          <w:color w:val="000000"/>
        </w:rPr>
        <w:t xml:space="preserve">– </w:t>
      </w:r>
      <w:r w:rsidRPr="00AE7E1C">
        <w:rPr>
          <w:color w:val="000000"/>
        </w:rPr>
        <w:t>прибор длительного</w:t>
      </w:r>
      <w:r>
        <w:rPr>
          <w:color w:val="000000"/>
        </w:rPr>
        <w:t xml:space="preserve"> </w:t>
      </w:r>
      <w:r w:rsidRPr="00AE7E1C">
        <w:rPr>
          <w:color w:val="000000"/>
        </w:rPr>
        <w:t>пользования. О</w:t>
      </w:r>
      <w:r w:rsidRPr="00AE7E1C">
        <w:rPr>
          <w:color w:val="000000"/>
        </w:rPr>
        <w:t>б</w:t>
      </w:r>
      <w:r w:rsidRPr="00AE7E1C">
        <w:rPr>
          <w:color w:val="000000"/>
        </w:rPr>
        <w:t xml:space="preserve">щее количество приборов «Х», находящееся в пользовании у потребителей в </w:t>
      </w:r>
      <w:smartTag w:uri="urn:schemas-microsoft-com:office:smarttags" w:element="metricconverter">
        <w:smartTagPr>
          <w:attr w:name="ProductID" w:val="2000 г"/>
        </w:smartTagPr>
        <w:r w:rsidRPr="00AE7E1C">
          <w:rPr>
            <w:color w:val="000000"/>
          </w:rPr>
          <w:t>2000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>., равн</w:t>
      </w:r>
      <w:r w:rsidRPr="00AE7E1C">
        <w:rPr>
          <w:color w:val="000000"/>
        </w:rPr>
        <w:t>я</w:t>
      </w:r>
      <w:r w:rsidRPr="00AE7E1C">
        <w:rPr>
          <w:color w:val="000000"/>
        </w:rPr>
        <w:t xml:space="preserve">ется 50 000. Средний срок службы прибора </w:t>
      </w:r>
      <w:r>
        <w:rPr>
          <w:color w:val="000000"/>
        </w:rPr>
        <w:t>–</w:t>
      </w:r>
      <w:r w:rsidRPr="00AE7E1C">
        <w:rPr>
          <w:color w:val="000000"/>
        </w:rPr>
        <w:t xml:space="preserve"> 5 лет. Чему равна годовая емкость рынка да</w:t>
      </w:r>
      <w:r w:rsidRPr="00AE7E1C">
        <w:rPr>
          <w:color w:val="000000"/>
        </w:rPr>
        <w:t>н</w:t>
      </w:r>
      <w:r w:rsidRPr="00AE7E1C">
        <w:rPr>
          <w:color w:val="000000"/>
        </w:rPr>
        <w:t xml:space="preserve">ного прибора в </w:t>
      </w:r>
      <w:smartTag w:uri="urn:schemas-microsoft-com:office:smarttags" w:element="metricconverter">
        <w:smartTagPr>
          <w:attr w:name="ProductID" w:val="2000 г"/>
        </w:smartTagPr>
        <w:r w:rsidRPr="00AE7E1C">
          <w:rPr>
            <w:color w:val="000000"/>
          </w:rPr>
          <w:t>2000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>., если первичный спрос в этом году составил 2000 приборов, а дополнител</w:t>
      </w:r>
      <w:r w:rsidRPr="00AE7E1C">
        <w:rPr>
          <w:color w:val="000000"/>
        </w:rPr>
        <w:t>ь</w:t>
      </w:r>
      <w:r w:rsidRPr="00AE7E1C">
        <w:rPr>
          <w:color w:val="000000"/>
        </w:rPr>
        <w:t xml:space="preserve">ный </w:t>
      </w:r>
      <w:r>
        <w:rPr>
          <w:color w:val="000000"/>
        </w:rPr>
        <w:t>– 200 приборов?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>В стране за год произведено 5900 тыс. товаров «Х». По импорту пост</w:t>
      </w:r>
      <w:r w:rsidRPr="00AE7E1C">
        <w:rPr>
          <w:color w:val="000000"/>
        </w:rPr>
        <w:t>у</w:t>
      </w:r>
      <w:r w:rsidRPr="00AE7E1C">
        <w:rPr>
          <w:color w:val="000000"/>
        </w:rPr>
        <w:t>пило 600 тыс. единиц, экспортировано 400 тыс. Остатки на складе торговых организаций составили: на н</w:t>
      </w:r>
      <w:r w:rsidRPr="00AE7E1C">
        <w:rPr>
          <w:color w:val="000000"/>
        </w:rPr>
        <w:t>а</w:t>
      </w:r>
      <w:r w:rsidRPr="00AE7E1C">
        <w:rPr>
          <w:color w:val="000000"/>
        </w:rPr>
        <w:t>чало года</w:t>
      </w:r>
      <w:r>
        <w:rPr>
          <w:color w:val="000000"/>
        </w:rPr>
        <w:t xml:space="preserve"> –</w:t>
      </w:r>
      <w:r w:rsidRPr="00AE7E1C">
        <w:rPr>
          <w:color w:val="000000"/>
        </w:rPr>
        <w:t xml:space="preserve"> 220 тыс., на конец года </w:t>
      </w:r>
      <w:r>
        <w:rPr>
          <w:color w:val="000000"/>
        </w:rPr>
        <w:t>–</w:t>
      </w:r>
      <w:r w:rsidRPr="00AE7E1C">
        <w:rPr>
          <w:color w:val="000000"/>
        </w:rPr>
        <w:t xml:space="preserve"> 330 тыс. Чему равняется годовая емкость рынка?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539"/>
        <w:jc w:val="both"/>
      </w:pPr>
      <w:r w:rsidRPr="00AE7E1C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AE7E1C">
          <w:rPr>
            <w:color w:val="000000"/>
          </w:rPr>
          <w:t>2005 г</w:t>
        </w:r>
      </w:smartTag>
      <w:r>
        <w:rPr>
          <w:color w:val="000000"/>
        </w:rPr>
        <w:t>.</w:t>
      </w:r>
      <w:r w:rsidRPr="00AE7E1C">
        <w:rPr>
          <w:color w:val="000000"/>
        </w:rPr>
        <w:t xml:space="preserve"> появился новый хозяйственный товар. Первоначальный спрос на этот товар скл</w:t>
      </w:r>
      <w:r w:rsidRPr="00AE7E1C">
        <w:rPr>
          <w:color w:val="000000"/>
        </w:rPr>
        <w:t>а</w:t>
      </w:r>
      <w:r w:rsidRPr="00AE7E1C">
        <w:rPr>
          <w:color w:val="000000"/>
        </w:rPr>
        <w:t xml:space="preserve">дывался следующим образом: </w:t>
      </w:r>
      <w:smartTag w:uri="urn:schemas-microsoft-com:office:smarttags" w:element="metricconverter">
        <w:smartTagPr>
          <w:attr w:name="ProductID" w:val="2005 г"/>
        </w:smartTagPr>
        <w:r w:rsidRPr="00AE7E1C">
          <w:rPr>
            <w:color w:val="000000"/>
          </w:rPr>
          <w:t>2005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>–</w:t>
      </w:r>
      <w:r w:rsidRPr="00AE7E1C">
        <w:rPr>
          <w:color w:val="000000"/>
        </w:rPr>
        <w:t xml:space="preserve"> 2000, </w:t>
      </w:r>
      <w:smartTag w:uri="urn:schemas-microsoft-com:office:smarttags" w:element="metricconverter">
        <w:smartTagPr>
          <w:attr w:name="ProductID" w:val="2006 г"/>
        </w:smartTagPr>
        <w:r w:rsidRPr="00AE7E1C">
          <w:rPr>
            <w:color w:val="000000"/>
          </w:rPr>
          <w:t>2006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 xml:space="preserve">– </w:t>
      </w:r>
      <w:r w:rsidRPr="00AE7E1C">
        <w:rPr>
          <w:color w:val="000000"/>
        </w:rPr>
        <w:t xml:space="preserve">4000, </w:t>
      </w:r>
      <w:smartTag w:uri="urn:schemas-microsoft-com:office:smarttags" w:element="metricconverter">
        <w:smartTagPr>
          <w:attr w:name="ProductID" w:val="2007 г"/>
        </w:smartTagPr>
        <w:r w:rsidRPr="00AE7E1C">
          <w:rPr>
            <w:color w:val="000000"/>
          </w:rPr>
          <w:t>2007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>.</w:t>
      </w:r>
      <w:r>
        <w:rPr>
          <w:color w:val="000000"/>
        </w:rPr>
        <w:t xml:space="preserve"> –</w:t>
      </w:r>
      <w:r w:rsidRPr="00AE7E1C">
        <w:rPr>
          <w:color w:val="000000"/>
        </w:rPr>
        <w:t xml:space="preserve"> 12000</w:t>
      </w:r>
      <w:r>
        <w:rPr>
          <w:color w:val="000000"/>
        </w:rPr>
        <w:t>,</w:t>
      </w:r>
      <w:r w:rsidRPr="00AE7E1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E7E1C">
          <w:rPr>
            <w:color w:val="000000"/>
          </w:rPr>
          <w:t>2008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>–</w:t>
      </w:r>
      <w:r w:rsidRPr="00AE7E1C">
        <w:rPr>
          <w:color w:val="000000"/>
        </w:rPr>
        <w:t xml:space="preserve"> 24 000, </w:t>
      </w:r>
      <w:smartTag w:uri="urn:schemas-microsoft-com:office:smarttags" w:element="metricconverter">
        <w:smartTagPr>
          <w:attr w:name="ProductID" w:val="2009 г"/>
        </w:smartTagPr>
        <w:r w:rsidRPr="00AE7E1C">
          <w:rPr>
            <w:color w:val="000000"/>
          </w:rPr>
          <w:t>2009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>–</w:t>
      </w:r>
      <w:r w:rsidRPr="00AE7E1C">
        <w:rPr>
          <w:color w:val="000000"/>
        </w:rPr>
        <w:t xml:space="preserve"> 12 000, </w:t>
      </w:r>
      <w:smartTag w:uri="urn:schemas-microsoft-com:office:smarttags" w:element="metricconverter">
        <w:smartTagPr>
          <w:attr w:name="ProductID" w:val="2010 г"/>
        </w:smartTagPr>
        <w:r w:rsidRPr="00AE7E1C">
          <w:rPr>
            <w:color w:val="000000"/>
          </w:rPr>
          <w:t>2010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>–</w:t>
      </w:r>
      <w:r w:rsidRPr="00AE7E1C">
        <w:rPr>
          <w:color w:val="000000"/>
        </w:rPr>
        <w:t xml:space="preserve"> 6000, </w:t>
      </w:r>
      <w:smartTag w:uri="urn:schemas-microsoft-com:office:smarttags" w:element="metricconverter">
        <w:smartTagPr>
          <w:attr w:name="ProductID" w:val="2011 г"/>
        </w:smartTagPr>
        <w:r w:rsidRPr="00AE7E1C">
          <w:rPr>
            <w:color w:val="000000"/>
          </w:rPr>
          <w:t>2011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  <w:r>
        <w:rPr>
          <w:color w:val="000000"/>
        </w:rPr>
        <w:t>–</w:t>
      </w:r>
      <w:r w:rsidRPr="00AE7E1C">
        <w:rPr>
          <w:color w:val="000000"/>
        </w:rPr>
        <w:t xml:space="preserve"> 2000. Известно, что 50% покупателей зам</w:t>
      </w:r>
      <w:r w:rsidRPr="00AE7E1C">
        <w:rPr>
          <w:color w:val="000000"/>
        </w:rPr>
        <w:t>е</w:t>
      </w:r>
      <w:r w:rsidRPr="00AE7E1C">
        <w:rPr>
          <w:color w:val="000000"/>
        </w:rPr>
        <w:t>няют этот товар после трех лет эксплуатации</w:t>
      </w:r>
      <w:r>
        <w:rPr>
          <w:color w:val="000000"/>
        </w:rPr>
        <w:t>,</w:t>
      </w:r>
      <w:r w:rsidRPr="00AE7E1C">
        <w:rPr>
          <w:color w:val="000000"/>
        </w:rPr>
        <w:t xml:space="preserve"> остальные </w:t>
      </w:r>
      <w:r>
        <w:rPr>
          <w:color w:val="000000"/>
        </w:rPr>
        <w:t xml:space="preserve">– </w:t>
      </w:r>
      <w:r w:rsidRPr="00AE7E1C">
        <w:rPr>
          <w:color w:val="000000"/>
        </w:rPr>
        <w:t>через четыре года. Дополнительно</w:t>
      </w:r>
      <w:r>
        <w:rPr>
          <w:color w:val="000000"/>
        </w:rPr>
        <w:t>го</w:t>
      </w:r>
      <w:r w:rsidRPr="00AE7E1C">
        <w:rPr>
          <w:color w:val="000000"/>
        </w:rPr>
        <w:t xml:space="preserve"> спр</w:t>
      </w:r>
      <w:r w:rsidRPr="00AE7E1C">
        <w:rPr>
          <w:color w:val="000000"/>
        </w:rPr>
        <w:t>о</w:t>
      </w:r>
      <w:r w:rsidRPr="00AE7E1C">
        <w:rPr>
          <w:color w:val="000000"/>
        </w:rPr>
        <w:t xml:space="preserve">са на данный товар не существует. Рассчитайте суммарный и вторичный спрос в </w:t>
      </w:r>
      <w:smartTag w:uri="urn:schemas-microsoft-com:office:smarttags" w:element="metricconverter">
        <w:smartTagPr>
          <w:attr w:name="ProductID" w:val="2011 г"/>
        </w:smartTagPr>
        <w:r w:rsidRPr="00AE7E1C">
          <w:rPr>
            <w:color w:val="000000"/>
          </w:rPr>
          <w:t>2011</w:t>
        </w:r>
        <w:r>
          <w:rPr>
            <w:color w:val="000000"/>
          </w:rPr>
          <w:t xml:space="preserve"> </w:t>
        </w:r>
        <w:r w:rsidRPr="00AE7E1C">
          <w:rPr>
            <w:color w:val="000000"/>
          </w:rPr>
          <w:t>г</w:t>
        </w:r>
      </w:smartTag>
      <w:r w:rsidRPr="00AE7E1C">
        <w:rPr>
          <w:color w:val="000000"/>
        </w:rPr>
        <w:t xml:space="preserve">. 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 xml:space="preserve">Определить емкость рынка видеомагнитофонов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AE7E1C">
        <w:rPr>
          <w:color w:val="000000"/>
        </w:rPr>
        <w:t xml:space="preserve">Москвы за год последующим данным. В Москве видеомагнитофонами торгуют 1083 магазина. Реально выборка состояла из 423 магазинов. Запас на конец рассматриваемого года составил 7435, </w:t>
      </w:r>
      <w:proofErr w:type="gramStart"/>
      <w:r w:rsidRPr="00AE7E1C">
        <w:rPr>
          <w:color w:val="000000"/>
        </w:rPr>
        <w:t>в начале</w:t>
      </w:r>
      <w:proofErr w:type="gramEnd"/>
      <w:r w:rsidRPr="00AE7E1C">
        <w:rPr>
          <w:color w:val="000000"/>
        </w:rPr>
        <w:t xml:space="preserve"> 14398 шт. Закупки за два месяца с</w:t>
      </w:r>
      <w:r w:rsidRPr="00AE7E1C">
        <w:rPr>
          <w:color w:val="000000"/>
        </w:rPr>
        <w:t>о</w:t>
      </w:r>
      <w:r w:rsidRPr="00AE7E1C">
        <w:rPr>
          <w:color w:val="000000"/>
        </w:rPr>
        <w:t>ставили 49800 и 36490 шт.</w:t>
      </w:r>
    </w:p>
    <w:p w:rsidR="008B277C" w:rsidRPr="00AE7E1C" w:rsidRDefault="008B277C" w:rsidP="008B277C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539"/>
        <w:jc w:val="both"/>
        <w:rPr>
          <w:color w:val="000000"/>
        </w:rPr>
      </w:pPr>
      <w:r w:rsidRPr="00AE7E1C">
        <w:rPr>
          <w:color w:val="000000"/>
        </w:rPr>
        <w:t xml:space="preserve">Определить емкость рынка зубной пасты </w:t>
      </w:r>
      <w:proofErr w:type="gramStart"/>
      <w:r w:rsidRPr="00AE7E1C">
        <w:rPr>
          <w:color w:val="000000"/>
        </w:rPr>
        <w:t>г</w:t>
      </w:r>
      <w:proofErr w:type="gramEnd"/>
      <w:r w:rsidRPr="00AE7E1C">
        <w:rPr>
          <w:color w:val="000000"/>
        </w:rPr>
        <w:t>. Перми, если норма расхода зубной па</w:t>
      </w:r>
      <w:r w:rsidRPr="00AE7E1C">
        <w:rPr>
          <w:color w:val="000000"/>
        </w:rPr>
        <w:t>с</w:t>
      </w:r>
      <w:r w:rsidRPr="00AE7E1C">
        <w:rPr>
          <w:color w:val="000000"/>
        </w:rPr>
        <w:t xml:space="preserve">ты в день одним человеком составляет по экспертным расчетам </w:t>
      </w:r>
      <w:smartTag w:uri="urn:schemas-microsoft-com:office:smarttags" w:element="metricconverter">
        <w:smartTagPr>
          <w:attr w:name="ProductID" w:val="10 грамм"/>
        </w:smartTagPr>
        <w:r w:rsidRPr="00AE7E1C">
          <w:rPr>
            <w:color w:val="000000"/>
          </w:rPr>
          <w:t>10 грамм</w:t>
        </w:r>
      </w:smartTag>
      <w:r w:rsidRPr="00AE7E1C">
        <w:rPr>
          <w:color w:val="000000"/>
        </w:rPr>
        <w:t>. Количество пол</w:t>
      </w:r>
      <w:r w:rsidRPr="00AE7E1C">
        <w:rPr>
          <w:color w:val="000000"/>
        </w:rPr>
        <w:t>ь</w:t>
      </w:r>
      <w:r w:rsidRPr="00AE7E1C">
        <w:rPr>
          <w:color w:val="000000"/>
        </w:rPr>
        <w:t xml:space="preserve">зующихся зубной пастой </w:t>
      </w:r>
      <w:r>
        <w:rPr>
          <w:color w:val="000000"/>
        </w:rPr>
        <w:t>–</w:t>
      </w:r>
      <w:r w:rsidRPr="00AE7E1C">
        <w:rPr>
          <w:color w:val="000000"/>
        </w:rPr>
        <w:t xml:space="preserve"> 80% от всего населения города, числен</w:t>
      </w:r>
      <w:r>
        <w:rPr>
          <w:color w:val="000000"/>
        </w:rPr>
        <w:t xml:space="preserve">ность которого составляет 1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 w:rsidRPr="00AE7E1C">
        <w:rPr>
          <w:color w:val="000000"/>
        </w:rPr>
        <w:t xml:space="preserve"> чел.</w:t>
      </w:r>
    </w:p>
    <w:p w:rsidR="008B277C" w:rsidRPr="00AE7E1C" w:rsidRDefault="008B277C" w:rsidP="008B277C">
      <w:pPr>
        <w:shd w:val="clear" w:color="auto" w:fill="FFFFFF"/>
        <w:ind w:firstLine="539"/>
        <w:jc w:val="both"/>
        <w:rPr>
          <w:color w:val="000000"/>
        </w:rPr>
      </w:pPr>
      <w:r w:rsidRPr="00AE7E1C">
        <w:t>10. На рынке действуют 10 равномощных предприятий, реализующих одинаковую пр</w:t>
      </w:r>
      <w:r w:rsidRPr="00AE7E1C">
        <w:t>о</w:t>
      </w:r>
      <w:r w:rsidRPr="00AE7E1C">
        <w:t>дукцию. Ежегодный объем продаж каждого предпри</w:t>
      </w:r>
      <w:r w:rsidRPr="00AE7E1C">
        <w:softHyphen/>
        <w:t xml:space="preserve">ятия равняется 100 </w:t>
      </w:r>
      <w:proofErr w:type="spellStart"/>
      <w:proofErr w:type="gramStart"/>
      <w:r w:rsidRPr="00AE7E1C">
        <w:t>млн</w:t>
      </w:r>
      <w:proofErr w:type="spellEnd"/>
      <w:proofErr w:type="gramEnd"/>
      <w:r w:rsidRPr="00AE7E1C">
        <w:t xml:space="preserve"> руб. Два предприятия импо</w:t>
      </w:r>
      <w:r w:rsidRPr="00AE7E1C">
        <w:t>р</w:t>
      </w:r>
      <w:r w:rsidRPr="00AE7E1C">
        <w:t>тируют товар. Рассчитайте показа</w:t>
      </w:r>
      <w:r w:rsidRPr="00AE7E1C">
        <w:softHyphen/>
        <w:t>тели концентрации рынка.</w:t>
      </w:r>
    </w:p>
    <w:p w:rsidR="008B277C" w:rsidRPr="00AE7E1C" w:rsidRDefault="008B277C" w:rsidP="008B277C">
      <w:pPr>
        <w:shd w:val="clear" w:color="auto" w:fill="FFFFFF"/>
        <w:ind w:firstLine="539"/>
        <w:jc w:val="both"/>
      </w:pPr>
      <w:r w:rsidRPr="00AE7E1C">
        <w:rPr>
          <w:color w:val="000000"/>
        </w:rPr>
        <w:t xml:space="preserve">11. </w:t>
      </w:r>
      <w:r>
        <w:rPr>
          <w:color w:val="000000"/>
        </w:rPr>
        <w:t>На рынке действую</w:t>
      </w:r>
      <w:r w:rsidRPr="00AE7E1C">
        <w:rPr>
          <w:color w:val="000000"/>
        </w:rPr>
        <w:t>т пять поставщиков товара. Поставщики №</w:t>
      </w:r>
      <w:r>
        <w:rPr>
          <w:color w:val="000000"/>
        </w:rPr>
        <w:t xml:space="preserve"> </w:t>
      </w:r>
      <w:r w:rsidRPr="00AE7E1C">
        <w:rPr>
          <w:color w:val="000000"/>
        </w:rPr>
        <w:t>1 и №</w:t>
      </w:r>
      <w:r>
        <w:rPr>
          <w:color w:val="000000"/>
        </w:rPr>
        <w:t xml:space="preserve"> </w:t>
      </w:r>
      <w:r w:rsidRPr="00AE7E1C">
        <w:rPr>
          <w:color w:val="000000"/>
        </w:rPr>
        <w:t>2 продают по 200 тыс. ед. товара каждый, а поставщики №</w:t>
      </w:r>
      <w:r>
        <w:rPr>
          <w:color w:val="000000"/>
        </w:rPr>
        <w:t xml:space="preserve"> </w:t>
      </w:r>
      <w:r w:rsidRPr="00AE7E1C">
        <w:rPr>
          <w:color w:val="000000"/>
        </w:rPr>
        <w:t>3, №</w:t>
      </w:r>
      <w:r>
        <w:rPr>
          <w:color w:val="000000"/>
        </w:rPr>
        <w:t xml:space="preserve"> </w:t>
      </w:r>
      <w:r w:rsidRPr="00AE7E1C">
        <w:rPr>
          <w:color w:val="000000"/>
        </w:rPr>
        <w:t>4</w:t>
      </w:r>
      <w:r>
        <w:rPr>
          <w:color w:val="000000"/>
        </w:rPr>
        <w:t xml:space="preserve"> –</w:t>
      </w:r>
      <w:r w:rsidRPr="00AE7E1C">
        <w:rPr>
          <w:color w:val="000000"/>
        </w:rPr>
        <w:t xml:space="preserve"> 225, №</w:t>
      </w:r>
      <w:r>
        <w:rPr>
          <w:color w:val="000000"/>
        </w:rPr>
        <w:t xml:space="preserve"> </w:t>
      </w:r>
      <w:r w:rsidRPr="00AE7E1C">
        <w:rPr>
          <w:color w:val="000000"/>
        </w:rPr>
        <w:t>5 продает 450 тыс. ед. товара. 50% от общего количества поставляемого поставщиком №</w:t>
      </w:r>
      <w:r>
        <w:rPr>
          <w:color w:val="000000"/>
        </w:rPr>
        <w:t xml:space="preserve"> </w:t>
      </w:r>
      <w:r w:rsidRPr="00AE7E1C">
        <w:rPr>
          <w:color w:val="000000"/>
        </w:rPr>
        <w:t>5 товара продано иностранному покупателю для экспорта на внешнем рынке. Иностранный покупатель заплатил за товар в</w:t>
      </w:r>
      <w:r w:rsidRPr="00AE7E1C">
        <w:rPr>
          <w:color w:val="000000"/>
        </w:rPr>
        <w:t>а</w:t>
      </w:r>
      <w:r w:rsidRPr="00AE7E1C">
        <w:rPr>
          <w:color w:val="000000"/>
        </w:rPr>
        <w:t>лютой, что подняло его цену на 50% по сравнению с наивысшей ценой на товар на местном рынке. Определите, имеется ли на рынке ХС, занимающий лидирующее (доминирующее) полож</w:t>
      </w:r>
      <w:r w:rsidRPr="00AE7E1C">
        <w:rPr>
          <w:color w:val="000000"/>
        </w:rPr>
        <w:t>е</w:t>
      </w:r>
      <w:r>
        <w:rPr>
          <w:color w:val="000000"/>
        </w:rPr>
        <w:t xml:space="preserve">ние, а также тип конкурентов </w:t>
      </w:r>
      <w:r w:rsidRPr="00AE7E1C">
        <w:rPr>
          <w:color w:val="000000"/>
        </w:rPr>
        <w:t>на рынке.</w:t>
      </w:r>
    </w:p>
    <w:p w:rsidR="008B277C" w:rsidRPr="00AE7E1C" w:rsidRDefault="008B277C" w:rsidP="008B277C">
      <w:pPr>
        <w:shd w:val="clear" w:color="auto" w:fill="FFFFFF"/>
        <w:tabs>
          <w:tab w:val="left" w:pos="336"/>
        </w:tabs>
        <w:ind w:firstLine="539"/>
        <w:jc w:val="both"/>
        <w:rPr>
          <w:color w:val="000000"/>
        </w:rPr>
      </w:pPr>
      <w:r w:rsidRPr="00AE7E1C">
        <w:rPr>
          <w:color w:val="000000"/>
        </w:rPr>
        <w:t>12. Состав</w:t>
      </w:r>
      <w:r>
        <w:rPr>
          <w:color w:val="000000"/>
        </w:rPr>
        <w:t>ьте</w:t>
      </w:r>
      <w:r w:rsidRPr="00AE7E1C">
        <w:rPr>
          <w:color w:val="000000"/>
        </w:rPr>
        <w:t xml:space="preserve"> баланс спроса и предложения, рассчитать индекс запасов. Сделайте в</w:t>
      </w:r>
      <w:r w:rsidRPr="00AE7E1C">
        <w:rPr>
          <w:color w:val="000000"/>
        </w:rPr>
        <w:t>ы</w:t>
      </w:r>
      <w:r w:rsidRPr="00AE7E1C">
        <w:rPr>
          <w:color w:val="000000"/>
        </w:rPr>
        <w:t>вод. Объем производства 40 тыс. т, ввоз товаров по импорту –</w:t>
      </w:r>
      <w:r>
        <w:rPr>
          <w:color w:val="000000"/>
        </w:rPr>
        <w:t xml:space="preserve"> </w:t>
      </w:r>
      <w:r w:rsidRPr="00AE7E1C">
        <w:rPr>
          <w:color w:val="000000"/>
        </w:rPr>
        <w:t>12, изменение стоимости т</w:t>
      </w:r>
      <w:r w:rsidRPr="00AE7E1C">
        <w:rPr>
          <w:color w:val="000000"/>
        </w:rPr>
        <w:t>о</w:t>
      </w:r>
      <w:r w:rsidRPr="00AE7E1C">
        <w:rPr>
          <w:color w:val="000000"/>
        </w:rPr>
        <w:t>варов за счет снижения цен</w:t>
      </w:r>
      <w:r>
        <w:rPr>
          <w:color w:val="000000"/>
        </w:rPr>
        <w:t xml:space="preserve"> – </w:t>
      </w:r>
      <w:r w:rsidRPr="00AE7E1C">
        <w:rPr>
          <w:color w:val="000000"/>
        </w:rPr>
        <w:t>10, покупка предприятиями</w:t>
      </w:r>
      <w:r>
        <w:rPr>
          <w:color w:val="000000"/>
        </w:rPr>
        <w:t xml:space="preserve"> – </w:t>
      </w:r>
      <w:r w:rsidRPr="00AE7E1C">
        <w:rPr>
          <w:color w:val="000000"/>
        </w:rPr>
        <w:t>12, продажа в розницу</w:t>
      </w:r>
      <w:r>
        <w:rPr>
          <w:color w:val="000000"/>
        </w:rPr>
        <w:t xml:space="preserve"> – </w:t>
      </w:r>
      <w:r w:rsidRPr="00AE7E1C">
        <w:rPr>
          <w:color w:val="000000"/>
        </w:rPr>
        <w:t>50, эк</w:t>
      </w:r>
      <w:r w:rsidRPr="00AE7E1C">
        <w:rPr>
          <w:color w:val="000000"/>
        </w:rPr>
        <w:t>с</w:t>
      </w:r>
      <w:r w:rsidRPr="00AE7E1C">
        <w:rPr>
          <w:color w:val="000000"/>
        </w:rPr>
        <w:t>порт</w:t>
      </w:r>
      <w:r>
        <w:rPr>
          <w:color w:val="000000"/>
        </w:rPr>
        <w:t xml:space="preserve"> –</w:t>
      </w:r>
      <w:r w:rsidRPr="00AE7E1C">
        <w:rPr>
          <w:color w:val="000000"/>
        </w:rPr>
        <w:t xml:space="preserve"> 1,0, изменение стоимости товаров за счет роста цен</w:t>
      </w:r>
      <w:r>
        <w:rPr>
          <w:color w:val="000000"/>
        </w:rPr>
        <w:t xml:space="preserve"> –</w:t>
      </w:r>
      <w:r w:rsidRPr="00AE7E1C">
        <w:rPr>
          <w:color w:val="000000"/>
        </w:rPr>
        <w:t xml:space="preserve"> 16, сокращение запасов –</w:t>
      </w:r>
      <w:r>
        <w:rPr>
          <w:color w:val="000000"/>
        </w:rPr>
        <w:t xml:space="preserve"> </w:t>
      </w:r>
      <w:r w:rsidRPr="00AE7E1C">
        <w:rPr>
          <w:color w:val="000000"/>
        </w:rPr>
        <w:t>14</w:t>
      </w:r>
      <w:r>
        <w:rPr>
          <w:color w:val="000000"/>
        </w:rPr>
        <w:t> </w:t>
      </w:r>
      <w:r w:rsidRPr="00AE7E1C">
        <w:rPr>
          <w:color w:val="000000"/>
        </w:rPr>
        <w:t>тыс.</w:t>
      </w:r>
      <w:r>
        <w:rPr>
          <w:color w:val="000000"/>
        </w:rPr>
        <w:t> </w:t>
      </w:r>
      <w:r w:rsidRPr="00AE7E1C">
        <w:rPr>
          <w:color w:val="000000"/>
        </w:rPr>
        <w:t>т.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  <w:rPr>
          <w:color w:val="000000"/>
        </w:rPr>
      </w:pPr>
      <w:r w:rsidRPr="00AE7E1C">
        <w:rPr>
          <w:color w:val="000000"/>
        </w:rPr>
        <w:t xml:space="preserve">13. </w:t>
      </w:r>
      <w:r>
        <w:rPr>
          <w:color w:val="000000"/>
        </w:rPr>
        <w:t>Рассчитайте</w:t>
      </w:r>
      <w:r w:rsidRPr="00AE7E1C">
        <w:rPr>
          <w:color w:val="000000"/>
        </w:rPr>
        <w:t xml:space="preserve"> индекс сезонности по следующим данным. Квартальные индексы с</w:t>
      </w:r>
      <w:r w:rsidRPr="00AE7E1C">
        <w:rPr>
          <w:color w:val="000000"/>
        </w:rPr>
        <w:t>е</w:t>
      </w:r>
      <w:r w:rsidRPr="00AE7E1C">
        <w:rPr>
          <w:color w:val="000000"/>
        </w:rPr>
        <w:t>зонности продаж, за каждый из трех лет наблюдений, составили: 1</w:t>
      </w:r>
      <w:r>
        <w:rPr>
          <w:color w:val="000000"/>
        </w:rPr>
        <w:t xml:space="preserve"> </w:t>
      </w:r>
      <w:r w:rsidRPr="00AE7E1C">
        <w:rPr>
          <w:color w:val="000000"/>
        </w:rPr>
        <w:t>кв.</w:t>
      </w:r>
      <w:r>
        <w:rPr>
          <w:color w:val="000000"/>
        </w:rPr>
        <w:t xml:space="preserve"> – </w:t>
      </w:r>
      <w:r w:rsidRPr="00AE7E1C">
        <w:rPr>
          <w:color w:val="000000"/>
        </w:rPr>
        <w:t>158, 2 кв.</w:t>
      </w:r>
      <w:r>
        <w:rPr>
          <w:color w:val="000000"/>
        </w:rPr>
        <w:t xml:space="preserve"> – </w:t>
      </w:r>
      <w:r w:rsidRPr="00AE7E1C">
        <w:rPr>
          <w:color w:val="000000"/>
        </w:rPr>
        <w:t>180, 3 кв.</w:t>
      </w:r>
      <w:r>
        <w:rPr>
          <w:color w:val="000000"/>
        </w:rPr>
        <w:t xml:space="preserve"> – </w:t>
      </w:r>
      <w:r w:rsidRPr="00AE7E1C">
        <w:rPr>
          <w:color w:val="000000"/>
        </w:rPr>
        <w:t>52, 4 кв.</w:t>
      </w:r>
      <w:r>
        <w:rPr>
          <w:color w:val="000000"/>
        </w:rPr>
        <w:t xml:space="preserve"> – </w:t>
      </w:r>
      <w:r w:rsidRPr="00AE7E1C">
        <w:rPr>
          <w:color w:val="000000"/>
        </w:rPr>
        <w:t>108.</w:t>
      </w:r>
    </w:p>
    <w:p w:rsidR="008B277C" w:rsidRPr="00AE7E1C" w:rsidRDefault="008B277C" w:rsidP="008B277C">
      <w:pPr>
        <w:shd w:val="clear" w:color="auto" w:fill="FFFFFF"/>
        <w:tabs>
          <w:tab w:val="left" w:pos="384"/>
        </w:tabs>
        <w:ind w:firstLine="539"/>
        <w:jc w:val="both"/>
        <w:rPr>
          <w:color w:val="000000"/>
        </w:rPr>
      </w:pPr>
      <w:r w:rsidRPr="00AE7E1C">
        <w:rPr>
          <w:color w:val="000000"/>
        </w:rPr>
        <w:t>14. На основании данных мониторинга были получены следующие оценки факторов рыночной с</w:t>
      </w:r>
      <w:r w:rsidRPr="00AE7E1C">
        <w:rPr>
          <w:color w:val="000000"/>
        </w:rPr>
        <w:t>и</w:t>
      </w:r>
      <w:r w:rsidRPr="00AE7E1C">
        <w:rPr>
          <w:color w:val="000000"/>
        </w:rPr>
        <w:t xml:space="preserve">туации. По каждому фактору определены баллы экспертной оценки. Емкость рынка </w:t>
      </w:r>
      <w:r>
        <w:rPr>
          <w:color w:val="000000"/>
        </w:rPr>
        <w:t>–</w:t>
      </w:r>
      <w:r w:rsidRPr="00AE7E1C">
        <w:rPr>
          <w:color w:val="000000"/>
        </w:rPr>
        <w:t xml:space="preserve"> 9 баллов, вектор и скорость продаж </w:t>
      </w:r>
      <w:r>
        <w:rPr>
          <w:color w:val="000000"/>
        </w:rPr>
        <w:t>–</w:t>
      </w:r>
      <w:r w:rsidRPr="00AE7E1C">
        <w:rPr>
          <w:color w:val="000000"/>
        </w:rPr>
        <w:t xml:space="preserve"> </w:t>
      </w:r>
      <w:r>
        <w:rPr>
          <w:color w:val="000000"/>
        </w:rPr>
        <w:t>8, устойчивость развития рынка –</w:t>
      </w:r>
      <w:r w:rsidRPr="00AE7E1C">
        <w:rPr>
          <w:color w:val="000000"/>
        </w:rPr>
        <w:t xml:space="preserve"> 6, деловая а</w:t>
      </w:r>
      <w:r w:rsidRPr="00AE7E1C">
        <w:rPr>
          <w:color w:val="000000"/>
        </w:rPr>
        <w:t>к</w:t>
      </w:r>
      <w:r w:rsidRPr="00AE7E1C">
        <w:rPr>
          <w:color w:val="000000"/>
        </w:rPr>
        <w:t xml:space="preserve">тивность (число сделок) </w:t>
      </w:r>
      <w:r>
        <w:rPr>
          <w:color w:val="000000"/>
        </w:rPr>
        <w:t>– 7, интенсивность конкуренции – 6, норма прибыли –</w:t>
      </w:r>
      <w:r w:rsidRPr="00AE7E1C">
        <w:rPr>
          <w:color w:val="000000"/>
        </w:rPr>
        <w:t xml:space="preserve"> 6. В оценке участвовало 10 экспертов. Рассчитайте величину рангов (значимости) каждого фактора, средний балл. Оцените благоприя</w:t>
      </w:r>
      <w:r w:rsidRPr="00AE7E1C">
        <w:rPr>
          <w:color w:val="000000"/>
        </w:rPr>
        <w:t>т</w:t>
      </w:r>
      <w:r w:rsidRPr="00AE7E1C">
        <w:rPr>
          <w:color w:val="000000"/>
        </w:rPr>
        <w:t xml:space="preserve">ность рыночной ситуации, если при среднем балле от 1 до 4 ситуация неблагоприятная, от 4 до 6 </w:t>
      </w:r>
      <w:r>
        <w:rPr>
          <w:color w:val="000000"/>
        </w:rPr>
        <w:t xml:space="preserve">– </w:t>
      </w:r>
      <w:r w:rsidRPr="00AE7E1C">
        <w:rPr>
          <w:color w:val="000000"/>
        </w:rPr>
        <w:t xml:space="preserve">неустойчивая, от 6 </w:t>
      </w:r>
      <w:proofErr w:type="gramStart"/>
      <w:r w:rsidRPr="00AE7E1C">
        <w:rPr>
          <w:color w:val="000000"/>
        </w:rPr>
        <w:t>до</w:t>
      </w:r>
      <w:proofErr w:type="gramEnd"/>
      <w:r w:rsidRPr="00AE7E1C">
        <w:rPr>
          <w:color w:val="000000"/>
        </w:rPr>
        <w:t xml:space="preserve"> 9 </w:t>
      </w:r>
      <w:r>
        <w:rPr>
          <w:color w:val="000000"/>
        </w:rPr>
        <w:t xml:space="preserve">– </w:t>
      </w:r>
      <w:r w:rsidRPr="00AE7E1C">
        <w:rPr>
          <w:color w:val="000000"/>
        </w:rPr>
        <w:t>благоприятная.</w:t>
      </w:r>
    </w:p>
    <w:p w:rsidR="008B277C" w:rsidRDefault="008B277C" w:rsidP="008B277C">
      <w:pPr>
        <w:pStyle w:val="a5"/>
        <w:spacing w:after="0"/>
        <w:ind w:firstLine="539"/>
        <w:jc w:val="both"/>
        <w:rPr>
          <w:i/>
        </w:rPr>
      </w:pPr>
    </w:p>
    <w:p w:rsidR="008B277C" w:rsidRPr="00025C1C" w:rsidRDefault="008B277C" w:rsidP="008B277C">
      <w:pPr>
        <w:pStyle w:val="a5"/>
        <w:spacing w:after="0"/>
        <w:ind w:firstLine="539"/>
        <w:jc w:val="both"/>
        <w:rPr>
          <w:i/>
        </w:rPr>
      </w:pPr>
      <w:r>
        <w:rPr>
          <w:i/>
        </w:rPr>
        <w:t>Учебный тест по теме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1. Рынок изучается с целью: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удачно вступить в конкурентную борьбу; 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воспользоваться благоприятно складывающейся конъюнктурой;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3) разработки тактики поведения фирмы; </w:t>
      </w:r>
    </w:p>
    <w:p w:rsidR="008B277C" w:rsidRPr="00AE7E1C" w:rsidRDefault="008B277C" w:rsidP="008B277C">
      <w:pPr>
        <w:ind w:left="357" w:hanging="357"/>
        <w:jc w:val="both"/>
      </w:pPr>
      <w:r w:rsidRPr="00AE7E1C">
        <w:lastRenderedPageBreak/>
        <w:t>4) снижения рисков путем выбора из множества потенциальных рынков таких, которые м</w:t>
      </w:r>
      <w:r w:rsidRPr="00AE7E1C">
        <w:t>о</w:t>
      </w:r>
      <w:r w:rsidRPr="00AE7E1C">
        <w:t>гут быть приоритетны</w:t>
      </w:r>
      <w:r w:rsidRPr="00AE7E1C">
        <w:softHyphen/>
        <w:t>ми для предприятия и его товаров, на которых эффективнее можно достичь коммерческого успеха.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pStyle w:val="2"/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AE7E1C">
        <w:rPr>
          <w:b/>
          <w:sz w:val="24"/>
          <w:szCs w:val="24"/>
        </w:rPr>
        <w:t>2. Сегментацией рынка называется: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>1)</w:t>
      </w:r>
      <w:r>
        <w:t xml:space="preserve"> </w:t>
      </w:r>
      <w:r w:rsidRPr="00AE7E1C">
        <w:t>выделение целевых групп потребителей, характеризующихся однородностью вкусов, предпо</w:t>
      </w:r>
      <w:r w:rsidRPr="00AE7E1C">
        <w:t>ч</w:t>
      </w:r>
      <w:r w:rsidRPr="00AE7E1C">
        <w:t xml:space="preserve">тений, поведения в отношении предлагаемых предприятием товаров и услуг; 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выделение долей производителей на рынке; 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выделение товарных групп, пользующихся наибо</w:t>
      </w:r>
      <w:r w:rsidRPr="00AE7E1C">
        <w:softHyphen/>
        <w:t>лее высоким спросом на рынке;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определение места фирмы на рынке.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           </w:t>
      </w:r>
    </w:p>
    <w:p w:rsidR="008B277C" w:rsidRPr="00AE7E1C" w:rsidRDefault="008B277C" w:rsidP="008B277C">
      <w:pPr>
        <w:pStyle w:val="2"/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AE7E1C">
        <w:rPr>
          <w:b/>
          <w:sz w:val="24"/>
          <w:szCs w:val="24"/>
        </w:rPr>
        <w:t>3. Наиболее важными критериями для сегментации потребителей товаров производственн</w:t>
      </w:r>
      <w:r w:rsidRPr="00AE7E1C">
        <w:rPr>
          <w:b/>
          <w:sz w:val="24"/>
          <w:szCs w:val="24"/>
        </w:rPr>
        <w:t>о</w:t>
      </w:r>
      <w:r w:rsidRPr="00AE7E1C">
        <w:rPr>
          <w:b/>
          <w:sz w:val="24"/>
          <w:szCs w:val="24"/>
        </w:rPr>
        <w:t>го назначе</w:t>
      </w:r>
      <w:r w:rsidRPr="00AE7E1C">
        <w:rPr>
          <w:b/>
          <w:sz w:val="24"/>
          <w:szCs w:val="24"/>
        </w:rPr>
        <w:softHyphen/>
        <w:t>ния являются: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величина фирмы-покупателя; уровень развития технологии производства; платежеспосо</w:t>
      </w:r>
      <w:r w:rsidRPr="00AE7E1C">
        <w:t>б</w:t>
      </w:r>
      <w:r w:rsidRPr="00AE7E1C">
        <w:t>ность; де</w:t>
      </w:r>
      <w:r w:rsidRPr="00AE7E1C">
        <w:softHyphen/>
        <w:t>ловая репутация; личностные характеристики руководителя;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</w:t>
      </w:r>
      <w:proofErr w:type="gramStart"/>
      <w:r w:rsidRPr="00AE7E1C">
        <w:t>географический</w:t>
      </w:r>
      <w:proofErr w:type="gramEnd"/>
      <w:r w:rsidRPr="00AE7E1C">
        <w:t>; личность руководителя;</w:t>
      </w:r>
    </w:p>
    <w:p w:rsidR="008B277C" w:rsidRPr="00AE7E1C" w:rsidRDefault="008B277C" w:rsidP="008B277C">
      <w:pPr>
        <w:pStyle w:val="a5"/>
        <w:spacing w:after="0"/>
        <w:ind w:left="357" w:hanging="357"/>
        <w:jc w:val="both"/>
      </w:pPr>
      <w:r w:rsidRPr="00AE7E1C">
        <w:t>3)</w:t>
      </w:r>
      <w:r>
        <w:t xml:space="preserve"> требования </w:t>
      </w:r>
      <w:r w:rsidRPr="00AE7E1C">
        <w:t xml:space="preserve">к качеству и техническому уровню выпускаемых изделий;  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сложившиеся традиции в потреблении.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</w:pPr>
      <w:r w:rsidRPr="00AE7E1C">
        <w:rPr>
          <w:b/>
        </w:rPr>
        <w:t>4. Выберите наиболее точное выражение: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позиционирование компании в выделенном сегменте;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позиционирование компании на рынке выполняется для по</w:t>
      </w:r>
      <w:r w:rsidRPr="00AE7E1C">
        <w:softHyphen/>
        <w:t>следующего сегментации;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сегментирование и позиционирование понятия тождест</w:t>
      </w:r>
      <w:r w:rsidRPr="00AE7E1C">
        <w:softHyphen/>
        <w:t>венные;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позиционирование выполняется для облегчения процесса сег</w:t>
      </w:r>
      <w:r w:rsidRPr="00AE7E1C">
        <w:softHyphen/>
        <w:t>ментации.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</w:pPr>
      <w:r w:rsidRPr="00AE7E1C">
        <w:rPr>
          <w:b/>
        </w:rPr>
        <w:t xml:space="preserve">5. Знание потребительского поведения необходимо </w:t>
      </w:r>
      <w:proofErr w:type="gramStart"/>
      <w:r w:rsidRPr="00AE7E1C">
        <w:rPr>
          <w:b/>
        </w:rPr>
        <w:t>для</w:t>
      </w:r>
      <w:proofErr w:type="gramEnd"/>
      <w:r w:rsidRPr="00AE7E1C">
        <w:rPr>
          <w:b/>
        </w:rPr>
        <w:t>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анализа рыночных возможностей, сегментации рынка и выбо</w:t>
      </w:r>
      <w:r w:rsidRPr="00AE7E1C">
        <w:softHyphen/>
        <w:t xml:space="preserve">ра целевого сегмента;         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сегментации рынка, выбора целевого сегмента, позициониро</w:t>
      </w:r>
      <w:r w:rsidRPr="00AE7E1C">
        <w:softHyphen/>
        <w:t>вания продукта;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разработки комплекса маркетинга;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для всего названного.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</w:pPr>
      <w:r w:rsidRPr="00AE7E1C">
        <w:rPr>
          <w:b/>
        </w:rPr>
        <w:t xml:space="preserve">6. Модель потребительского поведения включает:           </w:t>
      </w:r>
    </w:p>
    <w:p w:rsidR="008B277C" w:rsidRPr="00AE7E1C" w:rsidRDefault="008B277C" w:rsidP="008B277C">
      <w:pPr>
        <w:ind w:left="357" w:hanging="357"/>
        <w:jc w:val="both"/>
      </w:pPr>
      <w:r w:rsidRPr="00AE7E1C">
        <w:lastRenderedPageBreak/>
        <w:t xml:space="preserve">1) факторы и процесс принятия потребителем решения о покупке; 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стадии процесса потребительского решения;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набор внешних и внутренних факторов потребительского поведения;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комплекс маркетинговых решений.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</w:pPr>
      <w:r w:rsidRPr="00AE7E1C">
        <w:rPr>
          <w:b/>
        </w:rPr>
        <w:t xml:space="preserve">7. Процесс принятия решения потребителем о покупке включает стадии: 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осознание проблемы, информационный поиск, оценка и вы</w:t>
      </w:r>
      <w:r w:rsidRPr="00AE7E1C">
        <w:softHyphen/>
        <w:t xml:space="preserve">бор альтернатив, покупка, </w:t>
      </w:r>
      <w:proofErr w:type="spellStart"/>
      <w:r w:rsidRPr="00AE7E1C">
        <w:t>послеп</w:t>
      </w:r>
      <w:r w:rsidRPr="00AE7E1C">
        <w:t>о</w:t>
      </w:r>
      <w:r w:rsidRPr="00AE7E1C">
        <w:t>купочные</w:t>
      </w:r>
      <w:proofErr w:type="spellEnd"/>
      <w:r w:rsidRPr="00AE7E1C">
        <w:t xml:space="preserve"> процессы;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информационный поиск, покупка;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3) покупка, </w:t>
      </w:r>
      <w:proofErr w:type="spellStart"/>
      <w:r w:rsidRPr="00AE7E1C">
        <w:t>послепокупочные</w:t>
      </w:r>
      <w:proofErr w:type="spellEnd"/>
      <w:r w:rsidRPr="00AE7E1C">
        <w:t xml:space="preserve"> процессы, осознание проблемы, информационный поиск, п</w:t>
      </w:r>
      <w:r w:rsidRPr="00AE7E1C">
        <w:t>о</w:t>
      </w:r>
      <w:r w:rsidRPr="00AE7E1C">
        <w:t>вторная покупка, оценка и выбор альтернатив;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покупка, </w:t>
      </w:r>
      <w:proofErr w:type="spellStart"/>
      <w:r w:rsidRPr="00AE7E1C">
        <w:t>послепокупочные</w:t>
      </w:r>
      <w:proofErr w:type="spellEnd"/>
      <w:r w:rsidRPr="00AE7E1C">
        <w:t xml:space="preserve"> процессы.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8. Изучение деятельности конкурентов осуществля</w:t>
      </w:r>
      <w:r w:rsidRPr="00AE7E1C">
        <w:rPr>
          <w:b/>
        </w:rPr>
        <w:softHyphen/>
        <w:t>ется для того, чтобы: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следовать за преуспевающими конкурентами: про</w:t>
      </w:r>
      <w:r w:rsidRPr="00AE7E1C">
        <w:softHyphen/>
        <w:t>изводить такие же товары, использовать т</w:t>
      </w:r>
      <w:r w:rsidRPr="00AE7E1C">
        <w:t>а</w:t>
      </w:r>
      <w:r w:rsidRPr="00AE7E1C">
        <w:t>кую же стратегию и т. д.;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избежать конкуренции путем производства товаров, отличных от товаров конкурента, и разр</w:t>
      </w:r>
      <w:r w:rsidRPr="00AE7E1C">
        <w:t>а</w:t>
      </w:r>
      <w:r w:rsidRPr="00AE7E1C">
        <w:t xml:space="preserve">ботки собственной стратегии; 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ориентироваться в вопросах цен на товары;</w:t>
      </w:r>
    </w:p>
    <w:p w:rsidR="008B277C" w:rsidRPr="00AE7E1C" w:rsidRDefault="008B277C" w:rsidP="008B277C">
      <w:pPr>
        <w:ind w:left="357" w:hanging="357"/>
        <w:jc w:val="both"/>
      </w:pPr>
      <w:r>
        <w:t>4) создать</w:t>
      </w:r>
      <w:r w:rsidRPr="00AE7E1C">
        <w:t xml:space="preserve"> отличительн</w:t>
      </w:r>
      <w:r>
        <w:t>ый</w:t>
      </w:r>
      <w:r w:rsidRPr="00AE7E1C">
        <w:t xml:space="preserve"> имидж.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 xml:space="preserve">9. </w:t>
      </w:r>
      <w:r>
        <w:rPr>
          <w:b/>
        </w:rPr>
        <w:t>Для к</w:t>
      </w:r>
      <w:r w:rsidRPr="00AE7E1C">
        <w:rPr>
          <w:b/>
        </w:rPr>
        <w:t>акой конкурентной позиции характерно использование стратегии следования за лид</w:t>
      </w:r>
      <w:r w:rsidRPr="00AE7E1C">
        <w:rPr>
          <w:b/>
        </w:rPr>
        <w:t>е</w:t>
      </w:r>
      <w:r w:rsidRPr="00AE7E1C">
        <w:rPr>
          <w:b/>
        </w:rPr>
        <w:t>ром?</w:t>
      </w:r>
    </w:p>
    <w:p w:rsidR="008B277C" w:rsidRPr="00AE7E1C" w:rsidRDefault="008B277C" w:rsidP="008B277C">
      <w:pPr>
        <w:ind w:left="357" w:hanging="357"/>
        <w:jc w:val="both"/>
      </w:pPr>
      <w:r w:rsidRPr="00AE7E1C">
        <w:t>1</w:t>
      </w:r>
      <w:r>
        <w:t>) А</w:t>
      </w:r>
      <w:r w:rsidRPr="00AE7E1C">
        <w:t>утсайдер рынка;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организация, имеющая слабую конкурентную позицию;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организация, имеющая сильную конкурентную позицию;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1</w:t>
      </w:r>
      <w:r>
        <w:t>)</w:t>
      </w:r>
      <w:r w:rsidRPr="00AE7E1C">
        <w:t xml:space="preserve"> и 2</w:t>
      </w:r>
      <w:r>
        <w:t>)</w:t>
      </w:r>
      <w:r w:rsidRPr="00AE7E1C">
        <w:t>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10. Зачем надо определять главного конкурента?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r>
        <w:t>Д</w:t>
      </w:r>
      <w:r w:rsidRPr="00AE7E1C">
        <w:t>ля изучения потребительских свойств его товара;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чтобы знать, кого надо опередить;</w:t>
      </w:r>
    </w:p>
    <w:p w:rsidR="008B277C" w:rsidRPr="00AE7E1C" w:rsidRDefault="008B277C" w:rsidP="008B277C">
      <w:pPr>
        <w:ind w:left="357" w:hanging="357"/>
        <w:jc w:val="both"/>
      </w:pPr>
      <w:r w:rsidRPr="00AE7E1C">
        <w:lastRenderedPageBreak/>
        <w:t xml:space="preserve">3) для эффективного анализа рыночной ситуации;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для реализации стратегии «цена лидера».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11. Неверно, что в рыночной нише</w:t>
      </w:r>
      <w:r w:rsidRPr="00AE7E1C">
        <w:rPr>
          <w:b/>
          <w:i/>
        </w:rPr>
        <w:t>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борьба конкурентов имеет менее сдержанный характер, чем на открытом рынке;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нет необходимости сдерживать свои претензии по при</w:t>
      </w:r>
      <w:r w:rsidRPr="00AE7E1C">
        <w:softHyphen/>
        <w:t>были;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нужно особенно четко знать всех своих потребителей;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есть резон придерживаться одной и той же стратегии длительное время.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12</w:t>
      </w:r>
      <w:r w:rsidRPr="00AE7E1C">
        <w:t xml:space="preserve">. </w:t>
      </w:r>
      <w:r w:rsidRPr="00AE7E1C">
        <w:rPr>
          <w:b/>
        </w:rPr>
        <w:t>Конъюнктура рынка – это: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сочетание условий и обстоятельств, создающих конкретную обстановку, или положение на рынке;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состояние рынка или конкретная экономическая ситуация, сложившаяся на рынке в данный м</w:t>
      </w:r>
      <w:r w:rsidRPr="00AE7E1C">
        <w:t>о</w:t>
      </w:r>
      <w:r w:rsidRPr="00AE7E1C">
        <w:t>мент времени;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степень сбалансированности спроса и предложения на данный момент времени;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наиболее выгодные для производителя условия прода</w:t>
      </w:r>
      <w:r w:rsidRPr="00AE7E1C">
        <w:softHyphen/>
        <w:t>жи товаров определенной группы в ко</w:t>
      </w:r>
      <w:r w:rsidRPr="00AE7E1C">
        <w:t>н</w:t>
      </w:r>
      <w:r w:rsidRPr="00AE7E1C">
        <w:t>кретном месте и в данный период времени.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13. Если два товара взаимозаменяемы, то рост цены на один из них вызовет: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ро</w:t>
      </w:r>
      <w:proofErr w:type="gramStart"/>
      <w:r w:rsidRPr="00AE7E1C">
        <w:t>ст спр</w:t>
      </w:r>
      <w:proofErr w:type="gramEnd"/>
      <w:r w:rsidRPr="00AE7E1C">
        <w:t xml:space="preserve">оса на второй товар;                  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2) бурную негативную реакцию продавцов второго товара; 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рост цены на второй товар;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падение объема спроса на второй товар.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14. Какому рынку наиболее характерны следующие приоритеты: смеще</w:t>
      </w:r>
      <w:r w:rsidRPr="00AE7E1C">
        <w:rPr>
          <w:b/>
        </w:rPr>
        <w:softHyphen/>
        <w:t>ние акцента инноваций на ресурсосбережение, выход на внешние рынки, ориентация на приобрет</w:t>
      </w:r>
      <w:r w:rsidRPr="00AE7E1C">
        <w:rPr>
          <w:b/>
        </w:rPr>
        <w:t>е</w:t>
      </w:r>
      <w:r w:rsidRPr="00AE7E1C">
        <w:rPr>
          <w:b/>
        </w:rPr>
        <w:t xml:space="preserve">ние активов слабых конкурентов? </w:t>
      </w:r>
    </w:p>
    <w:p w:rsidR="008B277C" w:rsidRPr="00AE7E1C" w:rsidRDefault="008B277C" w:rsidP="008B277C">
      <w:pPr>
        <w:ind w:left="357" w:hanging="357"/>
        <w:jc w:val="both"/>
      </w:pPr>
      <w:r w:rsidRPr="00AE7E1C">
        <w:t>1</w:t>
      </w:r>
      <w:r>
        <w:t>) Р</w:t>
      </w:r>
      <w:r w:rsidRPr="00AE7E1C">
        <w:t>ынок в период застоя;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рынок в период замедления роста;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рынок в период кризиса;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1</w:t>
      </w:r>
      <w:r>
        <w:t>)</w:t>
      </w:r>
      <w:r w:rsidRPr="00AE7E1C">
        <w:t xml:space="preserve"> и 2</w:t>
      </w:r>
      <w:r>
        <w:t>)</w:t>
      </w:r>
      <w:r w:rsidRPr="00AE7E1C">
        <w:t>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lastRenderedPageBreak/>
        <w:t>15. Наиболее значимым методом долго- и среднесроч</w:t>
      </w:r>
      <w:r w:rsidRPr="00AE7E1C">
        <w:rPr>
          <w:b/>
        </w:rPr>
        <w:softHyphen/>
        <w:t>ного прогнозирования является: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1) </w:t>
      </w:r>
      <w:proofErr w:type="gramStart"/>
      <w:r w:rsidRPr="00AE7E1C">
        <w:t>экономико-математический</w:t>
      </w:r>
      <w:proofErr w:type="gramEnd"/>
      <w:r w:rsidRPr="00AE7E1C">
        <w:t>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экстраполяция, дополненная экспертной оценкой;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экстраполяция;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 xml:space="preserve">4) механистический </w:t>
      </w:r>
      <w:r>
        <w:t>– «чартизм»</w:t>
      </w:r>
      <w:r w:rsidRPr="00AE7E1C">
        <w:t>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16. Основными характеристиками тенденции развития рынка являются: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скорость изменения показателей и степень отклонения показателей от уровня тренда;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вектор развития и скорость изменения показателей;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взаимозависимости основных параметров рынка от показателей, подверженных сезонным кол</w:t>
      </w:r>
      <w:r w:rsidRPr="00AE7E1C">
        <w:t>е</w:t>
      </w:r>
      <w:r w:rsidRPr="00AE7E1C">
        <w:t>баниям;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расчёт показателей динамики основных характеристик рынка.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17. Индекс физического объёма товарооборота используется в конъюнктурном анализе: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для измерения скорости развития рынка;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для оценки степени сбалансированности рынка;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для оценки устойчивости рынка;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для оценки сезонности рынка.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18. Техническое сглаживание уровней динамического ряда является:</w:t>
      </w:r>
    </w:p>
    <w:p w:rsidR="008B277C" w:rsidRPr="00AE7E1C" w:rsidRDefault="008B277C" w:rsidP="008B277C">
      <w:pPr>
        <w:ind w:left="357" w:hanging="357"/>
        <w:jc w:val="both"/>
      </w:pPr>
      <w:r w:rsidRPr="00AE7E1C">
        <w:t>1) сглаживанием эмпирических данных с помощью расчётов средней величины из нескол</w:t>
      </w:r>
      <w:r w:rsidRPr="00AE7E1C">
        <w:t>ь</w:t>
      </w:r>
      <w:r w:rsidRPr="00AE7E1C">
        <w:t>ких уровней ряда;</w:t>
      </w:r>
    </w:p>
    <w:p w:rsidR="008B277C" w:rsidRPr="00AE7E1C" w:rsidRDefault="008B277C" w:rsidP="008B277C">
      <w:pPr>
        <w:ind w:left="357" w:hanging="357"/>
        <w:jc w:val="both"/>
      </w:pPr>
      <w:r w:rsidRPr="00AE7E1C">
        <w:t>2) оценкой тенденции развития «на глаз» без использования эмпирических данных;</w:t>
      </w:r>
    </w:p>
    <w:p w:rsidR="008B277C" w:rsidRPr="00AE7E1C" w:rsidRDefault="008B277C" w:rsidP="008B277C">
      <w:pPr>
        <w:ind w:left="357" w:hanging="357"/>
        <w:jc w:val="both"/>
      </w:pPr>
      <w:r w:rsidRPr="00AE7E1C">
        <w:t>3) проведение</w:t>
      </w:r>
      <w:r>
        <w:t>м</w:t>
      </w:r>
      <w:r w:rsidRPr="00AE7E1C">
        <w:t xml:space="preserve"> трендовой линии, визуально </w:t>
      </w:r>
      <w:proofErr w:type="spellStart"/>
      <w:r w:rsidRPr="00AE7E1C">
        <w:t>осредняющей</w:t>
      </w:r>
      <w:proofErr w:type="spellEnd"/>
      <w:r w:rsidRPr="00AE7E1C">
        <w:t xml:space="preserve"> все колебания;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сглаживанием эмпирических данных с помощью расчётов средней величины.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19. Какая модель тренда отражает сокращение продажи с постепенным замедлением пад</w:t>
      </w:r>
      <w:r w:rsidRPr="00AE7E1C">
        <w:rPr>
          <w:b/>
        </w:rPr>
        <w:t>е</w:t>
      </w:r>
      <w:r>
        <w:rPr>
          <w:b/>
        </w:rPr>
        <w:t>ния?</w:t>
      </w:r>
    </w:p>
    <w:p w:rsidR="008B277C" w:rsidRDefault="008B277C" w:rsidP="008B277C">
      <w:pPr>
        <w:ind w:left="357" w:hanging="357"/>
        <w:jc w:val="both"/>
      </w:pPr>
      <w:r w:rsidRPr="00AE7E1C">
        <w:t xml:space="preserve">1) </w:t>
      </w:r>
      <w:r>
        <w:t>У</w:t>
      </w:r>
      <w:r w:rsidRPr="00AE7E1C">
        <w:t xml:space="preserve">равнение прямой линии;  </w:t>
      </w:r>
    </w:p>
    <w:p w:rsidR="008B277C" w:rsidRDefault="008B277C" w:rsidP="008B277C">
      <w:pPr>
        <w:ind w:left="357" w:hanging="357"/>
        <w:jc w:val="both"/>
      </w:pPr>
      <w:r w:rsidRPr="00AE7E1C">
        <w:t xml:space="preserve">2) уравнение гиперболы;  </w:t>
      </w:r>
    </w:p>
    <w:p w:rsidR="008B277C" w:rsidRDefault="008B277C" w:rsidP="008B277C">
      <w:pPr>
        <w:ind w:left="357" w:hanging="357"/>
        <w:jc w:val="both"/>
      </w:pPr>
      <w:r w:rsidRPr="00AE7E1C">
        <w:t xml:space="preserve">3) уравнение параболы; 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уравнение лог</w:t>
      </w:r>
      <w:r w:rsidRPr="00AE7E1C">
        <w:t>а</w:t>
      </w:r>
      <w:r w:rsidRPr="00AE7E1C">
        <w:t>рифма.</w:t>
      </w:r>
    </w:p>
    <w:p w:rsidR="008B277C" w:rsidRPr="00AE7E1C" w:rsidRDefault="008B277C" w:rsidP="008B277C">
      <w:pPr>
        <w:ind w:left="357" w:hanging="357"/>
        <w:jc w:val="both"/>
      </w:pP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20. Коэффициент аппроксимации характеризует:</w:t>
      </w:r>
    </w:p>
    <w:p w:rsidR="008B277C" w:rsidRDefault="008B277C" w:rsidP="008B277C">
      <w:pPr>
        <w:ind w:left="357" w:hanging="357"/>
        <w:jc w:val="both"/>
      </w:pPr>
      <w:r w:rsidRPr="00AE7E1C">
        <w:lastRenderedPageBreak/>
        <w:t xml:space="preserve">1) тенденцию развития рынка;  </w:t>
      </w:r>
    </w:p>
    <w:p w:rsidR="008B277C" w:rsidRPr="00AE7E1C" w:rsidRDefault="008B277C" w:rsidP="008B277C">
      <w:pPr>
        <w:ind w:left="357" w:hanging="357"/>
        <w:jc w:val="both"/>
      </w:pPr>
      <w:r w:rsidRPr="00AE7E1C">
        <w:t>2) степень устойчивости его развития;</w:t>
      </w:r>
    </w:p>
    <w:p w:rsidR="008B277C" w:rsidRDefault="008B277C" w:rsidP="008B277C">
      <w:pPr>
        <w:ind w:left="357" w:hanging="357"/>
        <w:jc w:val="both"/>
      </w:pPr>
      <w:r w:rsidRPr="00AE7E1C">
        <w:t xml:space="preserve">3) цикличность рынка; 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сезонность рынка.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>21. Индекс сезонности отражает:</w:t>
      </w:r>
    </w:p>
    <w:p w:rsidR="008B277C" w:rsidRDefault="008B277C" w:rsidP="008B277C">
      <w:pPr>
        <w:ind w:left="357" w:hanging="357"/>
        <w:jc w:val="both"/>
      </w:pPr>
      <w:r w:rsidRPr="00AE7E1C">
        <w:t xml:space="preserve">1) интенсивность сезонных колебаний;  </w:t>
      </w:r>
    </w:p>
    <w:p w:rsidR="008B277C" w:rsidRDefault="008B277C" w:rsidP="008B277C">
      <w:pPr>
        <w:ind w:left="357" w:hanging="357"/>
        <w:jc w:val="both"/>
      </w:pPr>
      <w:r w:rsidRPr="00AE7E1C">
        <w:t xml:space="preserve">2) отношение фактического уровня к многолетней </w:t>
      </w:r>
      <w:proofErr w:type="gramStart"/>
      <w:r w:rsidRPr="00AE7E1C">
        <w:t>средней</w:t>
      </w:r>
      <w:proofErr w:type="gramEnd"/>
      <w:r w:rsidRPr="00AE7E1C">
        <w:t xml:space="preserve">;  </w:t>
      </w:r>
    </w:p>
    <w:p w:rsidR="008B277C" w:rsidRDefault="008B277C" w:rsidP="008B277C">
      <w:pPr>
        <w:ind w:left="357" w:hanging="357"/>
        <w:jc w:val="both"/>
      </w:pPr>
      <w:r w:rsidRPr="00AE7E1C">
        <w:t>3) тенденцию сезонных колеб</w:t>
      </w:r>
      <w:r w:rsidRPr="00AE7E1C">
        <w:t>а</w:t>
      </w:r>
      <w:r w:rsidRPr="00AE7E1C">
        <w:t xml:space="preserve">ний; 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степень устойчивости его развития.</w:t>
      </w:r>
    </w:p>
    <w:p w:rsidR="008B277C" w:rsidRPr="00AE7E1C" w:rsidRDefault="008B277C" w:rsidP="008B277C">
      <w:pPr>
        <w:ind w:left="357" w:hanging="357"/>
        <w:jc w:val="both"/>
        <w:rPr>
          <w:b/>
        </w:rPr>
      </w:pPr>
      <w:r w:rsidRPr="00AE7E1C">
        <w:rPr>
          <w:b/>
        </w:rPr>
        <w:t xml:space="preserve">22. При прохождении </w:t>
      </w:r>
      <w:proofErr w:type="gramStart"/>
      <w:r w:rsidRPr="00AE7E1C">
        <w:rPr>
          <w:b/>
        </w:rPr>
        <w:t>рынком</w:t>
      </w:r>
      <w:proofErr w:type="gramEnd"/>
      <w:r w:rsidRPr="00AE7E1C">
        <w:rPr>
          <w:b/>
        </w:rPr>
        <w:t xml:space="preserve"> какого цикла все рыночные процессы замедляются?</w:t>
      </w:r>
    </w:p>
    <w:p w:rsidR="008B277C" w:rsidRDefault="008B277C" w:rsidP="008B277C">
      <w:pPr>
        <w:ind w:left="357" w:hanging="357"/>
        <w:jc w:val="both"/>
      </w:pPr>
      <w:r w:rsidRPr="00AE7E1C">
        <w:t xml:space="preserve">1) </w:t>
      </w:r>
      <w:r>
        <w:t>Д</w:t>
      </w:r>
      <w:r w:rsidRPr="00AE7E1C">
        <w:t xml:space="preserve">епрессия;  </w:t>
      </w:r>
    </w:p>
    <w:p w:rsidR="008B277C" w:rsidRDefault="008B277C" w:rsidP="008B277C">
      <w:pPr>
        <w:ind w:left="357" w:hanging="357"/>
        <w:jc w:val="both"/>
      </w:pPr>
      <w:r w:rsidRPr="00AE7E1C">
        <w:t xml:space="preserve">2) инфляция;  </w:t>
      </w:r>
    </w:p>
    <w:p w:rsidR="008B277C" w:rsidRDefault="008B277C" w:rsidP="008B277C">
      <w:pPr>
        <w:ind w:left="357" w:hanging="357"/>
        <w:jc w:val="both"/>
      </w:pPr>
      <w:r w:rsidRPr="00AE7E1C">
        <w:t xml:space="preserve">3) кризис;  </w:t>
      </w:r>
    </w:p>
    <w:p w:rsidR="008B277C" w:rsidRPr="00AE7E1C" w:rsidRDefault="008B277C" w:rsidP="008B277C">
      <w:pPr>
        <w:ind w:left="357" w:hanging="357"/>
        <w:jc w:val="both"/>
      </w:pPr>
      <w:r w:rsidRPr="00AE7E1C">
        <w:t>4) оживление.</w:t>
      </w:r>
    </w:p>
    <w:p w:rsidR="008B277C" w:rsidRPr="004B5155" w:rsidRDefault="008B277C" w:rsidP="008B277C">
      <w:pPr>
        <w:autoSpaceDE w:val="0"/>
        <w:autoSpaceDN w:val="0"/>
        <w:rPr>
          <w:b/>
          <w:lang w:val="kk-KZ"/>
        </w:rPr>
      </w:pPr>
    </w:p>
    <w:p w:rsidR="008B277C" w:rsidRDefault="008B277C" w:rsidP="008B277C"/>
    <w:p w:rsidR="008B277C" w:rsidRPr="00AE7E1C" w:rsidRDefault="008B277C" w:rsidP="008B277C">
      <w:pPr>
        <w:ind w:firstLine="539"/>
        <w:jc w:val="both"/>
        <w:rPr>
          <w:color w:val="000000"/>
        </w:rPr>
      </w:pPr>
    </w:p>
    <w:p w:rsidR="002706C2" w:rsidRPr="002706C2" w:rsidRDefault="002706C2" w:rsidP="002706C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sectPr w:rsidR="002706C2" w:rsidRPr="002706C2" w:rsidSect="006A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21F"/>
    <w:multiLevelType w:val="hybridMultilevel"/>
    <w:tmpl w:val="99C8F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15488"/>
    <w:multiLevelType w:val="hybridMultilevel"/>
    <w:tmpl w:val="2A6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601B"/>
    <w:multiLevelType w:val="hybridMultilevel"/>
    <w:tmpl w:val="AC06E3C4"/>
    <w:lvl w:ilvl="0" w:tplc="271CEAB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94907"/>
    <w:multiLevelType w:val="hybridMultilevel"/>
    <w:tmpl w:val="FD14A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10D4"/>
    <w:multiLevelType w:val="hybridMultilevel"/>
    <w:tmpl w:val="027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4E7C"/>
    <w:multiLevelType w:val="hybridMultilevel"/>
    <w:tmpl w:val="AF62E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81F73"/>
    <w:multiLevelType w:val="hybridMultilevel"/>
    <w:tmpl w:val="BF98D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5BE5"/>
    <w:multiLevelType w:val="hybridMultilevel"/>
    <w:tmpl w:val="E0047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152AF"/>
    <w:multiLevelType w:val="hybridMultilevel"/>
    <w:tmpl w:val="63D4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137B8"/>
    <w:multiLevelType w:val="hybridMultilevel"/>
    <w:tmpl w:val="1D2A58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D63E6"/>
    <w:multiLevelType w:val="hybridMultilevel"/>
    <w:tmpl w:val="8984008E"/>
    <w:lvl w:ilvl="0" w:tplc="3AFC34A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724A2"/>
    <w:multiLevelType w:val="hybridMultilevel"/>
    <w:tmpl w:val="F61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0470F"/>
    <w:multiLevelType w:val="hybridMultilevel"/>
    <w:tmpl w:val="E8349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80443"/>
    <w:multiLevelType w:val="hybridMultilevel"/>
    <w:tmpl w:val="7854D540"/>
    <w:lvl w:ilvl="0" w:tplc="AC90BEA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11717"/>
    <w:multiLevelType w:val="hybridMultilevel"/>
    <w:tmpl w:val="15140404"/>
    <w:lvl w:ilvl="0" w:tplc="3AFC34A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485D"/>
    <w:multiLevelType w:val="hybridMultilevel"/>
    <w:tmpl w:val="8AF4357C"/>
    <w:lvl w:ilvl="0" w:tplc="1CE61F1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2758E"/>
    <w:multiLevelType w:val="singleLevel"/>
    <w:tmpl w:val="2A489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3535F"/>
    <w:rsid w:val="002706C2"/>
    <w:rsid w:val="002C47B3"/>
    <w:rsid w:val="003C0646"/>
    <w:rsid w:val="004071CC"/>
    <w:rsid w:val="005D41F2"/>
    <w:rsid w:val="006A4965"/>
    <w:rsid w:val="00790ECC"/>
    <w:rsid w:val="0083535F"/>
    <w:rsid w:val="008B277C"/>
    <w:rsid w:val="00D3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5"/>
  </w:style>
  <w:style w:type="paragraph" w:styleId="1">
    <w:name w:val="heading 1"/>
    <w:basedOn w:val="a"/>
    <w:next w:val="a"/>
    <w:link w:val="10"/>
    <w:qFormat/>
    <w:rsid w:val="008B2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53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90E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0E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9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Plain Text"/>
    <w:basedOn w:val="a"/>
    <w:link w:val="a9"/>
    <w:rsid w:val="00790EC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90ECC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B2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77C"/>
  </w:style>
  <w:style w:type="character" w:customStyle="1" w:styleId="10">
    <w:name w:val="Заголовок 1 Знак"/>
    <w:basedOn w:val="a0"/>
    <w:link w:val="1"/>
    <w:rsid w:val="008B27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Title"/>
    <w:basedOn w:val="a"/>
    <w:link w:val="ab"/>
    <w:qFormat/>
    <w:rsid w:val="008B277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8B277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FR1">
    <w:name w:val="FR1"/>
    <w:rsid w:val="008B2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8B277C"/>
    <w:pPr>
      <w:shd w:val="clear" w:color="auto" w:fill="FFFFFF"/>
      <w:tabs>
        <w:tab w:val="left" w:pos="142"/>
      </w:tabs>
      <w:spacing w:before="274" w:after="0" w:line="274" w:lineRule="exact"/>
      <w:ind w:left="142" w:right="461"/>
      <w:jc w:val="both"/>
    </w:pPr>
    <w:rPr>
      <w:rFonts w:ascii="Times New Roman" w:eastAsia="Times New Roman" w:hAnsi="Times New Roman" w:cs="Times New Roman"/>
      <w:color w:val="000000"/>
      <w:spacing w:val="-1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BF19-E21E-4A2D-817E-695B814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</dc:creator>
  <cp:keywords/>
  <dc:description/>
  <cp:lastModifiedBy>каз</cp:lastModifiedBy>
  <cp:revision>4</cp:revision>
  <dcterms:created xsi:type="dcterms:W3CDTF">2012-02-28T05:37:00Z</dcterms:created>
  <dcterms:modified xsi:type="dcterms:W3CDTF">2012-02-28T06:13:00Z</dcterms:modified>
</cp:coreProperties>
</file>